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0C735D19">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0"/>
          <w:szCs w:val="40"/>
          <w:highlight w:val="none"/>
          <w:lang w:val="en-US" w:eastAsia="zh-CN"/>
        </w:rPr>
      </w:pPr>
      <w:r>
        <w:rPr>
          <w:rFonts w:hint="eastAsia" w:ascii="宋体" w:hAnsi="宋体" w:eastAsia="宋体" w:cs="宋体"/>
          <w:b/>
          <w:bCs/>
          <w:color w:val="auto"/>
          <w:sz w:val="40"/>
          <w:szCs w:val="40"/>
          <w:highlight w:val="none"/>
          <w:lang w:val="en-US" w:eastAsia="zh-CN"/>
        </w:rPr>
        <w:t>驻马店市中心医院妇女儿童医院综合楼完善地下停车位相关配套设施采购项目</w:t>
      </w:r>
    </w:p>
    <w:p w14:paraId="32E74EA9">
      <w:pPr>
        <w:pStyle w:val="18"/>
        <w:bidi w:val="0"/>
        <w:jc w:val="center"/>
        <w:rPr>
          <w:rStyle w:val="43"/>
          <w:rFonts w:hint="eastAsia" w:ascii="宋体" w:hAnsi="宋体" w:eastAsia="宋体" w:cs="宋体"/>
          <w:b/>
          <w:bCs/>
          <w:color w:val="auto"/>
          <w:sz w:val="48"/>
          <w:szCs w:val="48"/>
        </w:rPr>
      </w:pPr>
    </w:p>
    <w:p w14:paraId="146D493C">
      <w:pPr>
        <w:pStyle w:val="18"/>
        <w:bidi w:val="0"/>
        <w:jc w:val="center"/>
        <w:rPr>
          <w:rStyle w:val="43"/>
          <w:rFonts w:hint="eastAsia" w:ascii="宋体" w:hAnsi="宋体" w:eastAsia="宋体" w:cs="宋体"/>
          <w:b/>
          <w:bCs/>
          <w:color w:val="auto"/>
          <w:sz w:val="48"/>
          <w:szCs w:val="48"/>
        </w:rPr>
      </w:pPr>
    </w:p>
    <w:p w14:paraId="22AB3061">
      <w:pPr>
        <w:pStyle w:val="18"/>
        <w:bidi w:val="0"/>
        <w:jc w:val="center"/>
        <w:rPr>
          <w:rStyle w:val="43"/>
          <w:rFonts w:hint="eastAsia" w:ascii="宋体" w:hAnsi="宋体" w:eastAsia="宋体" w:cs="宋体"/>
          <w:b/>
          <w:bCs/>
          <w:color w:val="auto"/>
          <w:sz w:val="48"/>
          <w:szCs w:val="48"/>
        </w:rPr>
      </w:pPr>
    </w:p>
    <w:p w14:paraId="7E138576">
      <w:pPr>
        <w:pStyle w:val="18"/>
        <w:bidi w:val="0"/>
        <w:jc w:val="center"/>
        <w:rPr>
          <w:rStyle w:val="43"/>
          <w:rFonts w:hint="eastAsia" w:ascii="宋体" w:hAnsi="宋体" w:eastAsia="宋体" w:cs="宋体"/>
          <w:b/>
          <w:bCs/>
          <w:color w:val="auto"/>
          <w:sz w:val="48"/>
          <w:szCs w:val="48"/>
        </w:rPr>
      </w:pPr>
    </w:p>
    <w:p w14:paraId="72164425">
      <w:pPr>
        <w:pStyle w:val="18"/>
        <w:bidi w:val="0"/>
        <w:jc w:val="center"/>
        <w:rPr>
          <w:rStyle w:val="43"/>
          <w:rFonts w:hint="eastAsia" w:ascii="方正公文小标宋" w:hAnsi="方正公文小标宋" w:eastAsia="方正公文小标宋" w:cs="方正公文小标宋"/>
          <w:b w:val="0"/>
          <w:bCs w:val="0"/>
          <w:color w:val="auto"/>
          <w:sz w:val="56"/>
          <w:szCs w:val="56"/>
          <w:highlight w:val="none"/>
        </w:rPr>
      </w:pPr>
      <w:r>
        <w:rPr>
          <w:rStyle w:val="43"/>
          <w:rFonts w:hint="eastAsia" w:ascii="方正公文小标宋" w:hAnsi="方正公文小标宋" w:eastAsia="方正公文小标宋" w:cs="方正公文小标宋"/>
          <w:b w:val="0"/>
          <w:bCs w:val="0"/>
          <w:color w:val="auto"/>
          <w:sz w:val="56"/>
          <w:szCs w:val="56"/>
          <w:highlight w:val="none"/>
          <w:lang w:val="en-US" w:eastAsia="zh-CN"/>
        </w:rPr>
        <w:t>竞争性谈判</w:t>
      </w:r>
      <w:r>
        <w:rPr>
          <w:rStyle w:val="43"/>
          <w:rFonts w:hint="eastAsia" w:ascii="方正公文小标宋" w:hAnsi="方正公文小标宋" w:eastAsia="方正公文小标宋" w:cs="方正公文小标宋"/>
          <w:b w:val="0"/>
          <w:bCs w:val="0"/>
          <w:color w:val="auto"/>
          <w:sz w:val="56"/>
          <w:szCs w:val="56"/>
          <w:highlight w:val="none"/>
        </w:rPr>
        <w:t>文件</w:t>
      </w:r>
    </w:p>
    <w:p w14:paraId="44E388B3">
      <w:pPr>
        <w:pStyle w:val="18"/>
        <w:bidi w:val="0"/>
        <w:jc w:val="center"/>
        <w:rPr>
          <w:rStyle w:val="43"/>
          <w:rFonts w:hint="eastAsia" w:ascii="宋体" w:hAnsi="宋体" w:eastAsia="宋体" w:cs="宋体"/>
          <w:b/>
          <w:bCs/>
          <w:color w:val="auto"/>
          <w:sz w:val="48"/>
          <w:szCs w:val="48"/>
          <w:highlight w:val="none"/>
        </w:rPr>
      </w:pPr>
    </w:p>
    <w:p w14:paraId="158E927F">
      <w:pPr>
        <w:pStyle w:val="18"/>
        <w:bidi w:val="0"/>
        <w:jc w:val="center"/>
        <w:rPr>
          <w:rStyle w:val="43"/>
          <w:rFonts w:hint="eastAsia" w:ascii="宋体" w:hAnsi="宋体" w:eastAsia="宋体" w:cs="宋体"/>
          <w:b/>
          <w:bCs/>
          <w:color w:val="auto"/>
          <w:sz w:val="48"/>
          <w:szCs w:val="48"/>
          <w:highlight w:val="none"/>
        </w:rPr>
      </w:pPr>
    </w:p>
    <w:p w14:paraId="5ABC8E99">
      <w:pPr>
        <w:pStyle w:val="18"/>
        <w:bidi w:val="0"/>
        <w:jc w:val="center"/>
        <w:rPr>
          <w:rStyle w:val="43"/>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采购代理机构：河南惠德工程咨询有限公司</w:t>
      </w:r>
    </w:p>
    <w:p w14:paraId="076777A5">
      <w:pPr>
        <w:ind w:firstLine="1928" w:firstLineChars="600"/>
        <w:rPr>
          <w:rFonts w:ascii="宋体" w:hAnsi="宋体"/>
          <w:bCs/>
          <w:color w:val="auto"/>
          <w:sz w:val="24"/>
          <w:highlight w:val="none"/>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5</w:t>
      </w:r>
      <w:r>
        <w:rPr>
          <w:rFonts w:hint="eastAsia" w:ascii="宋体" w:hAnsi="宋体" w:eastAsia="宋体" w:cs="宋体"/>
          <w:b/>
          <w:bCs/>
          <w:color w:val="auto"/>
          <w:spacing w:val="-10"/>
          <w:sz w:val="34"/>
          <w:szCs w:val="34"/>
          <w:highlight w:val="none"/>
          <w:lang w:val="en-US" w:eastAsia="zh-CN"/>
        </w:rPr>
        <w:t>月</w:t>
      </w:r>
    </w:p>
    <w:p w14:paraId="5781056B">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543B6F11">
      <w:pPr>
        <w:pStyle w:val="52"/>
        <w:rPr>
          <w:color w:val="auto"/>
          <w:highlight w:val="none"/>
        </w:rPr>
      </w:pPr>
    </w:p>
    <w:p w14:paraId="348B0C91">
      <w:pPr>
        <w:pStyle w:val="24"/>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00DE8A9F">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3D066732">
      <w:pPr>
        <w:pStyle w:val="24"/>
        <w:tabs>
          <w:tab w:val="right" w:leader="dot" w:pos="8958"/>
        </w:tabs>
        <w:snapToGrid w:val="0"/>
        <w:spacing w:line="480" w:lineRule="auto"/>
        <w:rPr>
          <w:rFonts w:hint="default"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fldChar w:fldCharType="end"/>
      </w:r>
    </w:p>
    <w:p w14:paraId="4762A8FD">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7D0EEEFB">
      <w:pPr>
        <w:pStyle w:val="24"/>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7550CEA2">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14:paraId="323BE385">
      <w:pPr>
        <w:spacing w:line="440" w:lineRule="exact"/>
        <w:rPr>
          <w:rFonts w:ascii="宋体" w:hAnsi="宋体"/>
          <w:b/>
          <w:color w:val="auto"/>
          <w:sz w:val="32"/>
          <w:szCs w:val="32"/>
          <w:highlight w:val="none"/>
        </w:rPr>
      </w:pPr>
    </w:p>
    <w:p w14:paraId="630872C4">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2579011B">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竞争性谈判采购</w:t>
      </w:r>
      <w:r>
        <w:rPr>
          <w:rFonts w:hint="eastAsia" w:ascii="宋体" w:hAnsi="宋体"/>
          <w:b/>
          <w:color w:val="auto"/>
          <w:sz w:val="32"/>
          <w:szCs w:val="32"/>
          <w:highlight w:val="none"/>
        </w:rPr>
        <w:t>公告</w:t>
      </w:r>
      <w:bookmarkEnd w:id="2"/>
    </w:p>
    <w:p w14:paraId="647DDAAA">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highlight w:val="none"/>
          <w:u w:val="none"/>
          <w:lang w:val="en-US" w:eastAsia="zh-CN"/>
        </w:rPr>
        <w:t>驻马店市中心医院妇女儿童医院综合楼完善地下停车位相关配套设施</w:t>
      </w:r>
      <w:r>
        <w:rPr>
          <w:rFonts w:hint="eastAsia" w:ascii="宋体" w:hAnsi="宋体" w:cs="宋体"/>
          <w:b/>
          <w:bCs w:val="0"/>
          <w:color w:val="auto"/>
          <w:kern w:val="0"/>
          <w:sz w:val="28"/>
          <w:szCs w:val="28"/>
          <w:highlight w:val="none"/>
          <w:u w:val="none"/>
          <w:lang w:val="en-US" w:eastAsia="zh-CN"/>
        </w:rPr>
        <w:t>采购项目</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u w:val="single"/>
        </w:rPr>
        <w:t>驻马店市中心医院</w:t>
      </w:r>
      <w:r>
        <w:rPr>
          <w:rFonts w:hint="eastAsia" w:ascii="宋体" w:hAnsi="宋体" w:eastAsia="宋体" w:cs="宋体"/>
          <w:color w:val="auto"/>
          <w:sz w:val="24"/>
          <w:szCs w:val="32"/>
          <w:highlight w:val="none"/>
          <w:u w:val="none"/>
        </w:rPr>
        <w:t>现对</w:t>
      </w:r>
      <w:r>
        <w:rPr>
          <w:rFonts w:hint="eastAsia" w:ascii="宋体" w:hAnsi="宋体" w:eastAsia="宋体" w:cs="宋体"/>
          <w:color w:val="auto"/>
          <w:sz w:val="24"/>
          <w:szCs w:val="32"/>
          <w:highlight w:val="none"/>
          <w:u w:val="single"/>
        </w:rPr>
        <w:t>驻马店市中心医院妇女儿童医院综合楼完善地下停车位相关配套设施</w:t>
      </w:r>
      <w:r>
        <w:rPr>
          <w:rFonts w:hint="eastAsia" w:ascii="宋体" w:hAnsi="宋体" w:cs="宋体"/>
          <w:color w:val="auto"/>
          <w:sz w:val="24"/>
          <w:szCs w:val="32"/>
          <w:highlight w:val="none"/>
          <w:u w:val="single"/>
          <w:lang w:val="en-US" w:eastAsia="zh-CN"/>
        </w:rPr>
        <w:t>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竞争性谈判</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项目名称：驻马店市中心医院妇女儿童医院综合楼完善地下停车位相关配套设施</w:t>
      </w:r>
      <w:r>
        <w:rPr>
          <w:rFonts w:hint="eastAsia" w:ascii="宋体" w:hAnsi="宋体" w:cs="宋体"/>
          <w:color w:val="auto"/>
          <w:sz w:val="24"/>
          <w:szCs w:val="24"/>
          <w:highlight w:val="none"/>
          <w:shd w:val="clear" w:color="auto" w:fill="FFFFFF"/>
          <w:lang w:val="en-US" w:eastAsia="zh-CN"/>
        </w:rPr>
        <w:t>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：具体详见详见图纸及工程量清单；</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 xml:space="preserve">、预算金额：69189元 </w:t>
      </w:r>
    </w:p>
    <w:p w14:paraId="53BD247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4、工期</w:t>
      </w:r>
      <w:r>
        <w:rPr>
          <w:rFonts w:hint="eastAsia" w:ascii="宋体" w:hAnsi="宋体" w:cs="宋体"/>
          <w:color w:val="auto"/>
          <w:sz w:val="24"/>
          <w:szCs w:val="24"/>
          <w:highlight w:val="none"/>
          <w:shd w:val="clear" w:color="auto" w:fill="FFFFFF"/>
          <w:lang w:val="en-US" w:eastAsia="zh-CN"/>
        </w:rPr>
        <w:t>：合同签订后15日历天内施工完毕（因天气条件不能施工、施工路面不具备施工条件、第三方阻工等因素造成乙方不能正常施工时工期顺延）。</w:t>
      </w:r>
    </w:p>
    <w:p w14:paraId="782B970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5、质量要求：符合相应国家规范规定的合格等级标准</w:t>
      </w:r>
      <w:r>
        <w:rPr>
          <w:rFonts w:hint="eastAsia" w:ascii="宋体" w:hAnsi="宋体" w:cs="宋体"/>
          <w:color w:val="auto"/>
          <w:sz w:val="24"/>
          <w:szCs w:val="24"/>
          <w:highlight w:val="none"/>
          <w:shd w:val="clear" w:color="auto" w:fill="FFFFFF"/>
          <w:lang w:val="en-US" w:eastAsia="zh-CN"/>
        </w:rPr>
        <w:t>及行业</w:t>
      </w:r>
      <w:r>
        <w:rPr>
          <w:rFonts w:hint="eastAsia" w:ascii="宋体" w:hAnsi="宋体" w:eastAsia="宋体" w:cs="宋体"/>
          <w:color w:val="auto"/>
          <w:sz w:val="24"/>
          <w:szCs w:val="24"/>
          <w:highlight w:val="none"/>
          <w:shd w:val="clear" w:color="auto" w:fill="FFFFFF"/>
          <w:lang w:val="en-US" w:eastAsia="zh-CN"/>
        </w:rPr>
        <w:t>标准、符合施工图纸及设计规定的质量标准要求。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8607"/>
      <w:bookmarkStart w:id="5" w:name="_Toc23626"/>
      <w:bookmarkStart w:id="6" w:name="_Toc16639"/>
      <w:bookmarkStart w:id="7" w:name="_Toc27704"/>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23395"/>
      <w:bookmarkStart w:id="9" w:name="_Toc30643"/>
      <w:bookmarkStart w:id="10" w:name="_Toc9562"/>
      <w:bookmarkStart w:id="11" w:name="_Toc30971"/>
      <w:bookmarkStart w:id="12" w:name="_Toc782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B42522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w:t>
      </w:r>
      <w:r>
        <w:rPr>
          <w:rFonts w:hint="eastAsia" w:ascii="宋体" w:hAnsi="宋体" w:cs="宋体"/>
          <w:color w:val="auto"/>
          <w:sz w:val="24"/>
          <w:szCs w:val="24"/>
          <w:highlight w:val="none"/>
          <w:shd w:val="clear" w:color="auto" w:fill="FFFFFF"/>
          <w:lang w:val="en-US" w:eastAsia="zh-CN"/>
        </w:rPr>
        <w:t>谈判</w:t>
      </w:r>
      <w:r>
        <w:rPr>
          <w:rFonts w:hint="eastAsia" w:ascii="宋体" w:hAnsi="宋体" w:eastAsia="宋体" w:cs="宋体"/>
          <w:color w:val="auto"/>
          <w:sz w:val="24"/>
          <w:szCs w:val="24"/>
          <w:highlight w:val="none"/>
          <w:shd w:val="clear" w:color="auto" w:fill="FFFFFF"/>
          <w:lang w:val="en-US" w:eastAsia="zh-CN"/>
        </w:rPr>
        <w:t>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w:t>
      </w:r>
      <w:r>
        <w:rPr>
          <w:rFonts w:hint="eastAsia" w:ascii="宋体" w:hAnsi="宋体" w:cs="宋体"/>
          <w:color w:val="auto"/>
          <w:sz w:val="24"/>
          <w:szCs w:val="24"/>
          <w:highlight w:val="none"/>
          <w:shd w:val="clear" w:color="auto" w:fill="FFFFFF"/>
          <w:lang w:val="en-US" w:eastAsia="zh-CN"/>
        </w:rPr>
        <w:t>谈判</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不接受联合体</w:t>
      </w:r>
      <w:r>
        <w:rPr>
          <w:rFonts w:hint="eastAsia" w:ascii="宋体" w:hAnsi="宋体" w:cs="宋体"/>
          <w:color w:val="auto"/>
          <w:sz w:val="24"/>
          <w:szCs w:val="24"/>
          <w:highlight w:val="none"/>
          <w:shd w:val="clear" w:color="auto" w:fill="FFFFFF"/>
          <w:lang w:val="en-US" w:eastAsia="zh-CN"/>
        </w:rPr>
        <w:t>谈判</w:t>
      </w:r>
      <w:r>
        <w:rPr>
          <w:rFonts w:hint="eastAsia" w:ascii="宋体" w:hAnsi="宋体" w:eastAsia="宋体" w:cs="宋体"/>
          <w:color w:val="auto"/>
          <w:sz w:val="24"/>
          <w:szCs w:val="24"/>
          <w:highlight w:val="none"/>
          <w:shd w:val="clear" w:color="auto" w:fill="FFFFFF"/>
          <w:lang w:val="en-US" w:eastAsia="zh-CN"/>
        </w:rPr>
        <w:t>。</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w:t>
      </w:r>
      <w:r>
        <w:rPr>
          <w:rFonts w:hint="eastAsia" w:ascii="宋体" w:hAnsi="宋体" w:cs="宋体"/>
          <w:color w:val="auto"/>
          <w:kern w:val="0"/>
          <w:sz w:val="24"/>
          <w:szCs w:val="24"/>
          <w:highlight w:val="none"/>
          <w:shd w:val="clear" w:color="auto" w:fill="FFFFFF"/>
          <w:lang w:val="en-US" w:eastAsia="zh-CN" w:bidi="ar-SA"/>
        </w:rPr>
        <w:t>谈判</w:t>
      </w:r>
      <w:r>
        <w:rPr>
          <w:rFonts w:hint="eastAsia" w:ascii="宋体" w:hAnsi="宋体" w:eastAsia="宋体" w:cs="宋体"/>
          <w:color w:val="auto"/>
          <w:kern w:val="0"/>
          <w:sz w:val="24"/>
          <w:szCs w:val="24"/>
          <w:highlight w:val="none"/>
          <w:shd w:val="clear" w:color="auto" w:fill="FFFFFF"/>
          <w:lang w:val="en-US" w:eastAsia="zh-CN" w:bidi="ar-SA"/>
        </w:rPr>
        <w:t>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1436547402@qq.com，并标明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bookmarkStart w:id="82" w:name="_GoBack"/>
      <w:bookmarkEnd w:id="82"/>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7480"/>
      <w:bookmarkStart w:id="14" w:name="_Toc15135"/>
      <w:bookmarkStart w:id="15" w:name="_Toc15111"/>
      <w:bookmarkStart w:id="16" w:name="_Toc10738"/>
      <w:bookmarkStart w:id="17" w:name="_Toc25869"/>
      <w:r>
        <w:rPr>
          <w:rFonts w:hint="eastAsia" w:ascii="宋体" w:hAnsi="宋体" w:eastAsia="宋体" w:cs="宋体"/>
          <w:b/>
          <w:bCs/>
          <w:color w:val="auto"/>
          <w:kern w:val="2"/>
          <w:sz w:val="24"/>
          <w:szCs w:val="24"/>
          <w:highlight w:val="none"/>
          <w:shd w:val="clear" w:color="auto" w:fill="FFFFFF"/>
          <w:lang w:val="en-US" w:eastAsia="zh-CN" w:bidi="ar-SA"/>
        </w:rPr>
        <w:t>四、</w:t>
      </w:r>
      <w:r>
        <w:rPr>
          <w:rFonts w:hint="eastAsia" w:ascii="宋体" w:hAnsi="宋体" w:cs="宋体"/>
          <w:b/>
          <w:bCs/>
          <w:color w:val="auto"/>
          <w:kern w:val="2"/>
          <w:sz w:val="24"/>
          <w:szCs w:val="24"/>
          <w:highlight w:val="none"/>
          <w:shd w:val="clear" w:color="auto" w:fill="FFFFFF"/>
          <w:lang w:val="en-US" w:eastAsia="zh-CN" w:bidi="ar-SA"/>
        </w:rPr>
        <w:t>谈判</w:t>
      </w:r>
      <w:r>
        <w:rPr>
          <w:rFonts w:hint="eastAsia" w:ascii="宋体" w:hAnsi="宋体" w:eastAsia="宋体" w:cs="宋体"/>
          <w:b/>
          <w:bCs/>
          <w:color w:val="auto"/>
          <w:kern w:val="2"/>
          <w:sz w:val="24"/>
          <w:szCs w:val="24"/>
          <w:highlight w:val="none"/>
          <w:shd w:val="clear" w:color="auto" w:fill="FFFFFF"/>
          <w:lang w:val="en-US" w:eastAsia="zh-CN" w:bidi="ar-SA"/>
        </w:rPr>
        <w:t>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w:t>
      </w:r>
      <w:r>
        <w:rPr>
          <w:rFonts w:hint="eastAsia" w:ascii="宋体" w:hAnsi="宋体" w:cs="宋体"/>
          <w:b/>
          <w:bCs/>
          <w:color w:val="auto"/>
          <w:kern w:val="2"/>
          <w:sz w:val="24"/>
          <w:szCs w:val="24"/>
          <w:highlight w:val="none"/>
          <w:shd w:val="clear" w:color="auto" w:fill="FFFFFF"/>
          <w:lang w:val="en-US" w:eastAsia="zh-CN" w:bidi="ar-SA"/>
        </w:rPr>
        <w:t>谈判</w:t>
      </w:r>
      <w:r>
        <w:rPr>
          <w:rFonts w:hint="eastAsia" w:ascii="宋体" w:hAnsi="宋体" w:eastAsia="宋体" w:cs="宋体"/>
          <w:b/>
          <w:bCs/>
          <w:color w:val="auto"/>
          <w:kern w:val="2"/>
          <w:sz w:val="24"/>
          <w:szCs w:val="24"/>
          <w:highlight w:val="none"/>
          <w:shd w:val="clear" w:color="auto" w:fill="FFFFFF"/>
          <w:lang w:val="en-US" w:eastAsia="zh-CN" w:bidi="ar-SA"/>
        </w:rPr>
        <w:t>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6523"/>
      <w:bookmarkStart w:id="20" w:name="_Toc30918"/>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16291"/>
      <w:bookmarkStart w:id="25" w:name="_Toc31928"/>
      <w:bookmarkStart w:id="26" w:name="_Toc27370"/>
      <w:bookmarkStart w:id="27" w:name="_Toc3604"/>
      <w:bookmarkStart w:id="28" w:name="_Toc2427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421CA35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2.采购代理机构：河南惠德工程咨询有限公司</w:t>
      </w:r>
    </w:p>
    <w:p w14:paraId="0AED986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地址：河南省郑州市金水区银河路北中方园路西轻科大厦A座19层</w:t>
      </w:r>
    </w:p>
    <w:p w14:paraId="77B57E2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联系人：张先生</w:t>
      </w:r>
    </w:p>
    <w:p w14:paraId="0BAB77C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联系方式：15639678168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 xml:space="preserve"> 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29</w:t>
      </w:r>
      <w:r>
        <w:rPr>
          <w:rFonts w:hint="eastAsia" w:ascii="宋体" w:hAnsi="宋体" w:eastAsia="宋体" w:cs="宋体"/>
          <w:color w:val="auto"/>
          <w:sz w:val="24"/>
          <w:szCs w:val="24"/>
          <w:highlight w:val="none"/>
          <w:shd w:val="clear" w:color="auto" w:fill="FFFFFF"/>
        </w:rPr>
        <w:t>日</w:t>
      </w:r>
    </w:p>
    <w:p w14:paraId="42B0AB38">
      <w:pPr>
        <w:pStyle w:val="29"/>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p>
    <w:p w14:paraId="68BABD01">
      <w:pPr>
        <w:pStyle w:val="29"/>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05AC8BED">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14:paraId="32298D67">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9989"/>
      <w:bookmarkStart w:id="34" w:name="_Toc23610"/>
    </w:p>
    <w:bookmarkEnd w:id="30"/>
    <w:bookmarkEnd w:id="31"/>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bookmarkStart w:id="35" w:name="_Toc14504"/>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驻马店市中心医院妇女儿童医院综合楼完善地下停车位相关配套设施</w:t>
      </w:r>
      <w:r>
        <w:rPr>
          <w:rFonts w:hint="eastAsia" w:ascii="宋体" w:hAnsi="宋体" w:cs="宋体"/>
          <w:b w:val="0"/>
          <w:bCs w:val="0"/>
          <w:i w:val="0"/>
          <w:iCs/>
          <w:color w:val="auto"/>
          <w:sz w:val="24"/>
          <w:szCs w:val="24"/>
          <w:highlight w:val="none"/>
          <w:u w:val="none"/>
          <w:lang w:val="en-US" w:eastAsia="zh-CN"/>
        </w:rPr>
        <w:t>采购项目</w:t>
      </w:r>
    </w:p>
    <w:p w14:paraId="774013EF">
      <w:pPr>
        <w:pStyle w:val="13"/>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采购标的清单：</w:t>
      </w:r>
    </w:p>
    <w:tbl>
      <w:tblPr>
        <w:tblStyle w:val="33"/>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812"/>
        <w:gridCol w:w="732"/>
        <w:gridCol w:w="826"/>
        <w:gridCol w:w="1726"/>
        <w:gridCol w:w="7"/>
        <w:gridCol w:w="1996"/>
      </w:tblGrid>
      <w:tr w14:paraId="66C7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578" w:type="dxa"/>
            <w:vAlign w:val="center"/>
          </w:tcPr>
          <w:p w14:paraId="5D845D15">
            <w:pPr>
              <w:pStyle w:val="13"/>
              <w:spacing w:before="0" w:beforeAutospacing="0" w:after="0" w:line="400" w:lineRule="exact"/>
              <w:ind w:left="0" w:leftChars="0"/>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1812" w:type="dxa"/>
            <w:vAlign w:val="center"/>
          </w:tcPr>
          <w:p w14:paraId="096A2B26">
            <w:pPr>
              <w:pStyle w:val="13"/>
              <w:spacing w:before="0" w:beforeAutospacing="0" w:after="0" w:line="400" w:lineRule="exact"/>
              <w:ind w:left="0" w:leftChars="0"/>
              <w:jc w:val="center"/>
              <w:rPr>
                <w:rFonts w:hint="eastAsia" w:ascii="宋体" w:hAnsi="宋体" w:eastAsia="宋体" w:cs="宋体"/>
                <w:sz w:val="24"/>
                <w:szCs w:val="24"/>
              </w:rPr>
            </w:pPr>
            <w:r>
              <w:rPr>
                <w:rFonts w:hint="eastAsia" w:ascii="宋体" w:hAnsi="宋体" w:eastAsia="宋体" w:cs="宋体"/>
                <w:b/>
                <w:bCs/>
                <w:sz w:val="24"/>
                <w:szCs w:val="24"/>
              </w:rPr>
              <w:t>标的名称</w:t>
            </w:r>
          </w:p>
        </w:tc>
        <w:tc>
          <w:tcPr>
            <w:tcW w:w="732" w:type="dxa"/>
            <w:vAlign w:val="center"/>
          </w:tcPr>
          <w:p w14:paraId="2AF52A7A">
            <w:pPr>
              <w:pStyle w:val="13"/>
              <w:spacing w:before="0" w:beforeAutospacing="0" w:after="0" w:line="400" w:lineRule="exact"/>
              <w:ind w:left="0" w:leftChars="0"/>
              <w:jc w:val="center"/>
              <w:rPr>
                <w:rFonts w:hint="eastAsia" w:ascii="宋体" w:hAnsi="宋体" w:eastAsia="宋体" w:cs="宋体"/>
                <w:sz w:val="24"/>
                <w:szCs w:val="24"/>
              </w:rPr>
            </w:pPr>
            <w:r>
              <w:rPr>
                <w:rFonts w:hint="eastAsia" w:ascii="宋体" w:hAnsi="宋体" w:eastAsia="宋体" w:cs="宋体"/>
                <w:b/>
                <w:bCs/>
                <w:sz w:val="24"/>
                <w:szCs w:val="24"/>
              </w:rPr>
              <w:t>单位</w:t>
            </w:r>
          </w:p>
        </w:tc>
        <w:tc>
          <w:tcPr>
            <w:tcW w:w="826" w:type="dxa"/>
            <w:vAlign w:val="center"/>
          </w:tcPr>
          <w:p w14:paraId="78A9F1D6">
            <w:pPr>
              <w:pStyle w:val="13"/>
              <w:spacing w:before="0" w:beforeAutospacing="0" w:after="0" w:line="400" w:lineRule="exact"/>
              <w:ind w:left="0" w:leftChars="0"/>
              <w:jc w:val="center"/>
              <w:rPr>
                <w:rFonts w:hint="eastAsia" w:ascii="宋体" w:hAnsi="宋体" w:eastAsia="宋体" w:cs="宋体"/>
                <w:sz w:val="24"/>
                <w:szCs w:val="24"/>
              </w:rPr>
            </w:pPr>
            <w:r>
              <w:rPr>
                <w:rFonts w:hint="eastAsia" w:ascii="宋体" w:hAnsi="宋体" w:eastAsia="宋体" w:cs="宋体"/>
                <w:b/>
                <w:bCs/>
                <w:sz w:val="24"/>
                <w:szCs w:val="24"/>
              </w:rPr>
              <w:t>数量</w:t>
            </w:r>
          </w:p>
        </w:tc>
        <w:tc>
          <w:tcPr>
            <w:tcW w:w="1733" w:type="dxa"/>
            <w:gridSpan w:val="2"/>
            <w:vAlign w:val="center"/>
          </w:tcPr>
          <w:p w14:paraId="4919FE65">
            <w:pPr>
              <w:pStyle w:val="13"/>
              <w:spacing w:before="0" w:beforeAutospacing="0" w:after="0" w:line="400" w:lineRule="exact"/>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资金</w:t>
            </w:r>
          </w:p>
          <w:p w14:paraId="104A8C2C">
            <w:pPr>
              <w:pStyle w:val="13"/>
              <w:spacing w:before="0" w:beforeAutospacing="0" w:after="0" w:line="400" w:lineRule="exact"/>
              <w:ind w:left="0" w:leftChars="0"/>
              <w:jc w:val="center"/>
              <w:rPr>
                <w:rFonts w:hint="eastAsia" w:ascii="宋体" w:hAnsi="宋体" w:eastAsia="宋体" w:cs="宋体"/>
                <w:sz w:val="24"/>
                <w:szCs w:val="24"/>
              </w:rPr>
            </w:pPr>
            <w:r>
              <w:rPr>
                <w:rFonts w:hint="eastAsia" w:ascii="宋体" w:hAnsi="宋体" w:eastAsia="宋体" w:cs="宋体"/>
                <w:b/>
                <w:bCs/>
                <w:sz w:val="24"/>
                <w:szCs w:val="24"/>
              </w:rPr>
              <w:t>预算</w:t>
            </w:r>
          </w:p>
        </w:tc>
        <w:tc>
          <w:tcPr>
            <w:tcW w:w="1996" w:type="dxa"/>
            <w:vAlign w:val="center"/>
          </w:tcPr>
          <w:p w14:paraId="5CA18F77">
            <w:pPr>
              <w:pStyle w:val="13"/>
              <w:spacing w:before="0" w:beforeAutospacing="0" w:after="0" w:line="400" w:lineRule="exact"/>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资金</w:t>
            </w:r>
          </w:p>
          <w:p w14:paraId="5E8880A2">
            <w:pPr>
              <w:pStyle w:val="13"/>
              <w:spacing w:before="0" w:beforeAutospacing="0" w:after="0" w:line="400" w:lineRule="exact"/>
              <w:ind w:left="0" w:leftChars="0"/>
              <w:jc w:val="center"/>
              <w:rPr>
                <w:rFonts w:hint="eastAsia" w:ascii="宋体" w:hAnsi="宋体" w:eastAsia="宋体" w:cs="宋体"/>
                <w:sz w:val="24"/>
                <w:szCs w:val="24"/>
              </w:rPr>
            </w:pPr>
            <w:r>
              <w:rPr>
                <w:rFonts w:hint="eastAsia" w:ascii="宋体" w:hAnsi="宋体" w:eastAsia="宋体" w:cs="宋体"/>
                <w:b/>
                <w:bCs/>
                <w:sz w:val="24"/>
                <w:szCs w:val="24"/>
              </w:rPr>
              <w:t>性质</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578" w:type="dxa"/>
            <w:vAlign w:val="center"/>
          </w:tcPr>
          <w:p w14:paraId="6DE60D56">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812" w:type="dxa"/>
            <w:vAlign w:val="center"/>
          </w:tcPr>
          <w:p w14:paraId="0DB5E17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完善综合楼地下停车位相关配套设施</w:t>
            </w:r>
          </w:p>
        </w:tc>
        <w:tc>
          <w:tcPr>
            <w:tcW w:w="732" w:type="dxa"/>
            <w:vAlign w:val="center"/>
          </w:tcPr>
          <w:p w14:paraId="43C7356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批次</w:t>
            </w:r>
          </w:p>
        </w:tc>
        <w:tc>
          <w:tcPr>
            <w:tcW w:w="826" w:type="dxa"/>
            <w:vAlign w:val="center"/>
          </w:tcPr>
          <w:p w14:paraId="532C836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733" w:type="dxa"/>
            <w:gridSpan w:val="2"/>
            <w:vAlign w:val="center"/>
          </w:tcPr>
          <w:p w14:paraId="0DDD2FA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69189元</w:t>
            </w:r>
          </w:p>
        </w:tc>
        <w:tc>
          <w:tcPr>
            <w:tcW w:w="1996" w:type="dxa"/>
            <w:vAlign w:val="center"/>
          </w:tcPr>
          <w:p w14:paraId="790268AB">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自筹</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78" w:type="dxa"/>
            <w:vAlign w:val="center"/>
          </w:tcPr>
          <w:p w14:paraId="3709E485">
            <w:pPr>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合计</w:t>
            </w:r>
          </w:p>
        </w:tc>
        <w:tc>
          <w:tcPr>
            <w:tcW w:w="1812" w:type="dxa"/>
            <w:vAlign w:val="center"/>
          </w:tcPr>
          <w:p w14:paraId="5151F71C">
            <w:pPr>
              <w:spacing w:line="560" w:lineRule="exact"/>
              <w:jc w:val="center"/>
              <w:rPr>
                <w:rFonts w:hint="eastAsia" w:ascii="宋体" w:hAnsi="宋体" w:eastAsia="宋体" w:cs="宋体"/>
                <w:b/>
                <w:bCs/>
                <w:sz w:val="24"/>
                <w:szCs w:val="24"/>
              </w:rPr>
            </w:pPr>
          </w:p>
        </w:tc>
        <w:tc>
          <w:tcPr>
            <w:tcW w:w="732" w:type="dxa"/>
            <w:vAlign w:val="center"/>
          </w:tcPr>
          <w:p w14:paraId="4C408693">
            <w:pPr>
              <w:spacing w:line="560" w:lineRule="exact"/>
              <w:jc w:val="center"/>
              <w:rPr>
                <w:rFonts w:hint="eastAsia" w:ascii="宋体" w:hAnsi="宋体" w:eastAsia="宋体" w:cs="宋体"/>
                <w:b/>
                <w:bCs/>
                <w:sz w:val="24"/>
                <w:szCs w:val="24"/>
              </w:rPr>
            </w:pPr>
          </w:p>
        </w:tc>
        <w:tc>
          <w:tcPr>
            <w:tcW w:w="826" w:type="dxa"/>
            <w:vAlign w:val="center"/>
          </w:tcPr>
          <w:p w14:paraId="1DF11130">
            <w:pPr>
              <w:spacing w:line="560" w:lineRule="exact"/>
              <w:jc w:val="center"/>
              <w:rPr>
                <w:rFonts w:hint="eastAsia" w:ascii="宋体" w:hAnsi="宋体" w:eastAsia="宋体" w:cs="宋体"/>
                <w:b/>
                <w:bCs/>
                <w:sz w:val="24"/>
                <w:szCs w:val="24"/>
              </w:rPr>
            </w:pPr>
          </w:p>
        </w:tc>
        <w:tc>
          <w:tcPr>
            <w:tcW w:w="1726" w:type="dxa"/>
            <w:vAlign w:val="center"/>
          </w:tcPr>
          <w:p w14:paraId="0306BC83">
            <w:pPr>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69189元</w:t>
            </w:r>
          </w:p>
        </w:tc>
        <w:tc>
          <w:tcPr>
            <w:tcW w:w="2003" w:type="dxa"/>
            <w:gridSpan w:val="2"/>
            <w:vAlign w:val="center"/>
          </w:tcPr>
          <w:p w14:paraId="658FFDEA">
            <w:pPr>
              <w:spacing w:line="560" w:lineRule="exact"/>
              <w:jc w:val="center"/>
              <w:rPr>
                <w:rFonts w:hint="eastAsia" w:ascii="宋体" w:hAnsi="宋体" w:eastAsia="宋体" w:cs="宋体"/>
                <w:b/>
                <w:bCs/>
                <w:sz w:val="24"/>
                <w:szCs w:val="24"/>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8" w:type="dxa"/>
            <w:vAlign w:val="center"/>
          </w:tcPr>
          <w:p w14:paraId="62331FB6">
            <w:pPr>
              <w:spacing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c>
          <w:tcPr>
            <w:tcW w:w="7099" w:type="dxa"/>
            <w:gridSpan w:val="6"/>
            <w:vAlign w:val="center"/>
          </w:tcPr>
          <w:p w14:paraId="4F1CEB2D">
            <w:pPr>
              <w:spacing w:line="560" w:lineRule="exact"/>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图纸另行发送</w:t>
            </w:r>
          </w:p>
        </w:tc>
      </w:tr>
    </w:tbl>
    <w:p w14:paraId="6A7BCB11">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1"/>
        </w:numPr>
        <w:spacing w:line="192" w:lineRule="auto"/>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0DD4F947">
      <w:pPr>
        <w:pStyle w:val="91"/>
        <w:numPr>
          <w:ilvl w:val="0"/>
          <w:numId w:val="0"/>
        </w:numPr>
        <w:ind w:leftChars="0"/>
        <w:rPr>
          <w:rFonts w:hint="eastAsia" w:ascii="仿宋" w:hAnsi="仿宋" w:eastAsia="仿宋" w:cs="仿宋"/>
          <w:color w:val="000000" w:themeColor="text1"/>
          <w:sz w:val="24"/>
          <w:szCs w:val="24"/>
          <w:highlight w:val="cyan"/>
          <w:lang w:val="en-US" w:eastAsia="zh-CN"/>
          <w14:textFill>
            <w14:solidFill>
              <w14:schemeClr w14:val="tx1"/>
            </w14:solidFill>
          </w14:textFill>
        </w:rPr>
      </w:pPr>
    </w:p>
    <w:tbl>
      <w:tblPr>
        <w:tblStyle w:val="32"/>
        <w:tblW w:w="95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3"/>
        <w:gridCol w:w="25"/>
        <w:gridCol w:w="966"/>
        <w:gridCol w:w="43"/>
        <w:gridCol w:w="128"/>
        <w:gridCol w:w="46"/>
        <w:gridCol w:w="1059"/>
        <w:gridCol w:w="68"/>
        <w:gridCol w:w="999"/>
        <w:gridCol w:w="88"/>
        <w:gridCol w:w="2029"/>
        <w:gridCol w:w="128"/>
        <w:gridCol w:w="387"/>
        <w:gridCol w:w="176"/>
        <w:gridCol w:w="647"/>
        <w:gridCol w:w="42"/>
        <w:gridCol w:w="949"/>
        <w:gridCol w:w="894"/>
        <w:gridCol w:w="56"/>
        <w:gridCol w:w="512"/>
        <w:gridCol w:w="33"/>
      </w:tblGrid>
      <w:tr w14:paraId="64FA5A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640" w:hRule="atLeast"/>
          <w:jc w:val="center"/>
        </w:trPr>
        <w:tc>
          <w:tcPr>
            <w:tcW w:w="9565" w:type="dxa"/>
            <w:gridSpan w:val="20"/>
            <w:shd w:val="clear" w:color="auto" w:fill="EEEEEE"/>
            <w:vAlign w:val="center"/>
          </w:tcPr>
          <w:p w14:paraId="4B039F12">
            <w:pPr>
              <w:wordWrap w:val="0"/>
              <w:spacing w:line="240" w:lineRule="atLeast"/>
              <w:jc w:val="center"/>
              <w:textAlignment w:val="baseline"/>
              <w:rPr>
                <w:rFonts w:hint="eastAsia"/>
                <w:sz w:val="32"/>
                <w:szCs w:val="32"/>
              </w:rPr>
            </w:pPr>
            <w:r>
              <w:rPr>
                <w:rFonts w:ascii="仿宋" w:hAnsi="仿宋" w:eastAsia="仿宋" w:cs="仿宋"/>
                <w:color w:val="000000"/>
                <w:sz w:val="32"/>
                <w:szCs w:val="32"/>
              </w:rPr>
              <w:t>中心医院妇女儿童医院办公楼地下车库交通设施工程量报价清单</w:t>
            </w:r>
          </w:p>
        </w:tc>
      </w:tr>
      <w:tr w14:paraId="267D5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640" w:hRule="atLeast"/>
          <w:jc w:val="center"/>
        </w:trPr>
        <w:tc>
          <w:tcPr>
            <w:tcW w:w="348" w:type="dxa"/>
            <w:gridSpan w:val="2"/>
            <w:vAlign w:val="center"/>
          </w:tcPr>
          <w:p w14:paraId="736D7AC4">
            <w:pPr>
              <w:wordWrap w:val="0"/>
              <w:spacing w:line="240" w:lineRule="atLeast"/>
              <w:jc w:val="center"/>
              <w:textAlignment w:val="baseline"/>
              <w:rPr>
                <w:rFonts w:hint="eastAsia"/>
                <w:sz w:val="19"/>
              </w:rPr>
            </w:pPr>
            <w:r>
              <w:rPr>
                <w:rFonts w:ascii="仿宋" w:hAnsi="仿宋" w:eastAsia="仿宋" w:cs="仿宋"/>
                <w:color w:val="000000"/>
                <w:sz w:val="19"/>
              </w:rPr>
              <w:t>序号</w:t>
            </w:r>
          </w:p>
        </w:tc>
        <w:tc>
          <w:tcPr>
            <w:tcW w:w="1009" w:type="dxa"/>
            <w:gridSpan w:val="2"/>
            <w:vAlign w:val="center"/>
          </w:tcPr>
          <w:p w14:paraId="4A0BB4DA">
            <w:pPr>
              <w:wordWrap w:val="0"/>
              <w:spacing w:line="240" w:lineRule="atLeast"/>
              <w:jc w:val="center"/>
              <w:textAlignment w:val="baseline"/>
              <w:rPr>
                <w:rFonts w:hint="eastAsia"/>
                <w:sz w:val="19"/>
              </w:rPr>
            </w:pPr>
            <w:r>
              <w:rPr>
                <w:rFonts w:ascii="仿宋" w:hAnsi="仿宋" w:eastAsia="仿宋" w:cs="仿宋"/>
                <w:color w:val="000000"/>
                <w:sz w:val="19"/>
              </w:rPr>
              <w:t>项目名称</w:t>
            </w:r>
          </w:p>
        </w:tc>
        <w:tc>
          <w:tcPr>
            <w:tcW w:w="1301" w:type="dxa"/>
            <w:gridSpan w:val="4"/>
            <w:vAlign w:val="center"/>
          </w:tcPr>
          <w:p w14:paraId="3E25EE94">
            <w:pPr>
              <w:wordWrap w:val="0"/>
              <w:spacing w:line="240" w:lineRule="atLeast"/>
              <w:jc w:val="center"/>
              <w:textAlignment w:val="baseline"/>
              <w:rPr>
                <w:rFonts w:hint="eastAsia"/>
                <w:sz w:val="19"/>
              </w:rPr>
            </w:pPr>
            <w:r>
              <w:rPr>
                <w:rFonts w:ascii="仿宋" w:hAnsi="仿宋" w:eastAsia="仿宋" w:cs="仿宋"/>
                <w:color w:val="000000"/>
                <w:sz w:val="19"/>
              </w:rPr>
              <w:t>图例</w:t>
            </w:r>
          </w:p>
        </w:tc>
        <w:tc>
          <w:tcPr>
            <w:tcW w:w="1087" w:type="dxa"/>
            <w:gridSpan w:val="2"/>
            <w:vAlign w:val="center"/>
          </w:tcPr>
          <w:p w14:paraId="503E865F">
            <w:pPr>
              <w:wordWrap w:val="0"/>
              <w:spacing w:line="240" w:lineRule="atLeast"/>
              <w:jc w:val="center"/>
              <w:textAlignment w:val="baseline"/>
              <w:rPr>
                <w:rFonts w:hint="eastAsia"/>
                <w:sz w:val="19"/>
              </w:rPr>
            </w:pPr>
            <w:r>
              <w:rPr>
                <w:rFonts w:ascii="仿宋" w:hAnsi="仿宋" w:eastAsia="仿宋" w:cs="仿宋"/>
                <w:color w:val="000000"/>
                <w:sz w:val="19"/>
              </w:rPr>
              <w:t>规格(mm)</w:t>
            </w:r>
          </w:p>
        </w:tc>
        <w:tc>
          <w:tcPr>
            <w:tcW w:w="2157" w:type="dxa"/>
            <w:gridSpan w:val="2"/>
            <w:vAlign w:val="center"/>
          </w:tcPr>
          <w:p w14:paraId="09B5C5DA">
            <w:pPr>
              <w:wordWrap w:val="0"/>
              <w:spacing w:line="240" w:lineRule="atLeast"/>
              <w:jc w:val="center"/>
              <w:textAlignment w:val="baseline"/>
              <w:rPr>
                <w:rFonts w:hint="eastAsia"/>
                <w:sz w:val="19"/>
              </w:rPr>
            </w:pPr>
            <w:r>
              <w:rPr>
                <w:rFonts w:ascii="仿宋" w:hAnsi="仿宋" w:eastAsia="仿宋" w:cs="仿宋"/>
                <w:color w:val="000000"/>
                <w:sz w:val="19"/>
              </w:rPr>
              <w:t>材料说明</w:t>
            </w:r>
          </w:p>
        </w:tc>
        <w:tc>
          <w:tcPr>
            <w:tcW w:w="563" w:type="dxa"/>
            <w:gridSpan w:val="2"/>
            <w:vAlign w:val="center"/>
          </w:tcPr>
          <w:p w14:paraId="1D73FFC8">
            <w:pPr>
              <w:wordWrap w:val="0"/>
              <w:spacing w:line="240" w:lineRule="atLeast"/>
              <w:jc w:val="center"/>
              <w:textAlignment w:val="baseline"/>
              <w:rPr>
                <w:rFonts w:hint="eastAsia"/>
                <w:sz w:val="19"/>
              </w:rPr>
            </w:pPr>
            <w:r>
              <w:rPr>
                <w:rFonts w:ascii="仿宋" w:hAnsi="仿宋" w:eastAsia="仿宋" w:cs="仿宋"/>
                <w:color w:val="000000"/>
                <w:sz w:val="19"/>
              </w:rPr>
              <w:t>单位</w:t>
            </w:r>
          </w:p>
        </w:tc>
        <w:tc>
          <w:tcPr>
            <w:tcW w:w="689" w:type="dxa"/>
            <w:gridSpan w:val="2"/>
            <w:vAlign w:val="center"/>
          </w:tcPr>
          <w:p w14:paraId="06286F5B">
            <w:pPr>
              <w:wordWrap w:val="0"/>
              <w:spacing w:line="240" w:lineRule="atLeast"/>
              <w:jc w:val="center"/>
              <w:textAlignment w:val="baseline"/>
              <w:rPr>
                <w:rFonts w:hint="eastAsia"/>
                <w:sz w:val="19"/>
              </w:rPr>
            </w:pPr>
          </w:p>
        </w:tc>
        <w:tc>
          <w:tcPr>
            <w:tcW w:w="949" w:type="dxa"/>
            <w:vAlign w:val="center"/>
          </w:tcPr>
          <w:p w14:paraId="5844A56A">
            <w:pPr>
              <w:wordWrap w:val="0"/>
              <w:spacing w:line="240" w:lineRule="atLeast"/>
              <w:jc w:val="center"/>
              <w:textAlignment w:val="baseline"/>
              <w:rPr>
                <w:rFonts w:hint="eastAsia"/>
                <w:sz w:val="19"/>
              </w:rPr>
            </w:pPr>
            <w:r>
              <w:rPr>
                <w:rFonts w:ascii="仿宋" w:hAnsi="仿宋" w:eastAsia="仿宋" w:cs="仿宋"/>
                <w:color w:val="000000"/>
                <w:sz w:val="19"/>
              </w:rPr>
              <w:t>工程数量</w:t>
            </w:r>
          </w:p>
        </w:tc>
        <w:tc>
          <w:tcPr>
            <w:tcW w:w="894" w:type="dxa"/>
            <w:vAlign w:val="center"/>
          </w:tcPr>
          <w:p w14:paraId="5C8AA58E">
            <w:pPr>
              <w:wordWrap w:val="0"/>
              <w:spacing w:line="240" w:lineRule="atLeast"/>
              <w:jc w:val="center"/>
              <w:textAlignment w:val="baseline"/>
              <w:rPr>
                <w:rFonts w:hint="eastAsia"/>
                <w:sz w:val="19"/>
              </w:rPr>
            </w:pPr>
            <w:r>
              <w:rPr>
                <w:rFonts w:ascii="仿宋" w:hAnsi="仿宋" w:eastAsia="仿宋" w:cs="仿宋"/>
                <w:color w:val="000000"/>
                <w:sz w:val="19"/>
              </w:rPr>
              <w:t>合价(元)</w:t>
            </w:r>
          </w:p>
        </w:tc>
        <w:tc>
          <w:tcPr>
            <w:tcW w:w="568" w:type="dxa"/>
            <w:gridSpan w:val="2"/>
            <w:vAlign w:val="center"/>
          </w:tcPr>
          <w:p w14:paraId="4DFE0E74">
            <w:pPr>
              <w:wordWrap w:val="0"/>
              <w:spacing w:line="240" w:lineRule="atLeast"/>
              <w:jc w:val="center"/>
              <w:textAlignment w:val="baseline"/>
              <w:rPr>
                <w:rFonts w:hint="eastAsia"/>
                <w:sz w:val="19"/>
              </w:rPr>
            </w:pPr>
            <w:r>
              <w:rPr>
                <w:rFonts w:ascii="仿宋" w:hAnsi="仿宋" w:eastAsia="仿宋" w:cs="仿宋"/>
                <w:color w:val="000000"/>
                <w:sz w:val="19"/>
              </w:rPr>
              <w:t>备注</w:t>
            </w:r>
          </w:p>
        </w:tc>
      </w:tr>
      <w:tr w14:paraId="62FE9E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323" w:hRule="atLeast"/>
          <w:jc w:val="center"/>
        </w:trPr>
        <w:tc>
          <w:tcPr>
            <w:tcW w:w="8997" w:type="dxa"/>
            <w:gridSpan w:val="18"/>
            <w:vAlign w:val="center"/>
          </w:tcPr>
          <w:p w14:paraId="31AA9140">
            <w:pPr>
              <w:wordWrap w:val="0"/>
              <w:spacing w:line="240" w:lineRule="atLeast"/>
              <w:jc w:val="center"/>
              <w:textAlignment w:val="baseline"/>
              <w:rPr>
                <w:rFonts w:hint="eastAsia"/>
                <w:sz w:val="19"/>
              </w:rPr>
            </w:pPr>
            <w:r>
              <w:rPr>
                <w:rFonts w:ascii="仿宋" w:hAnsi="仿宋" w:eastAsia="仿宋" w:cs="仿宋"/>
                <w:color w:val="000000"/>
                <w:sz w:val="19"/>
              </w:rPr>
              <w:t>一、地下车库安全设施部分</w:t>
            </w:r>
          </w:p>
        </w:tc>
        <w:tc>
          <w:tcPr>
            <w:tcW w:w="568" w:type="dxa"/>
            <w:gridSpan w:val="2"/>
            <w:vAlign w:val="center"/>
          </w:tcPr>
          <w:p w14:paraId="779324FB">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6F92B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640" w:hRule="atLeast"/>
          <w:jc w:val="center"/>
        </w:trPr>
        <w:tc>
          <w:tcPr>
            <w:tcW w:w="348" w:type="dxa"/>
            <w:gridSpan w:val="2"/>
            <w:vAlign w:val="center"/>
          </w:tcPr>
          <w:p w14:paraId="5D053606">
            <w:pPr>
              <w:wordWrap w:val="0"/>
              <w:spacing w:line="240" w:lineRule="atLeast"/>
              <w:jc w:val="center"/>
              <w:textAlignment w:val="baseline"/>
              <w:rPr>
                <w:rFonts w:hint="eastAsia"/>
                <w:sz w:val="19"/>
              </w:rPr>
            </w:pPr>
            <w:r>
              <w:rPr>
                <w:rFonts w:ascii="仿宋" w:hAnsi="仿宋" w:eastAsia="仿宋" w:cs="仿宋"/>
                <w:color w:val="000000"/>
                <w:sz w:val="19"/>
              </w:rPr>
              <w:t>1</w:t>
            </w:r>
          </w:p>
        </w:tc>
        <w:tc>
          <w:tcPr>
            <w:tcW w:w="1009" w:type="dxa"/>
            <w:gridSpan w:val="2"/>
            <w:vAlign w:val="center"/>
          </w:tcPr>
          <w:p w14:paraId="2BF65C72">
            <w:pPr>
              <w:wordWrap w:val="0"/>
              <w:spacing w:line="240" w:lineRule="atLeast"/>
              <w:jc w:val="center"/>
              <w:textAlignment w:val="baseline"/>
              <w:rPr>
                <w:rFonts w:hint="eastAsia"/>
                <w:sz w:val="19"/>
              </w:rPr>
            </w:pPr>
            <w:r>
              <w:rPr>
                <w:rFonts w:ascii="仿宋" w:hAnsi="仿宋" w:eastAsia="仿宋" w:cs="仿宋"/>
                <w:color w:val="000000"/>
                <w:sz w:val="19"/>
              </w:rPr>
              <w:t>橡胶车轮定位器</w:t>
            </w:r>
          </w:p>
        </w:tc>
        <w:tc>
          <w:tcPr>
            <w:tcW w:w="1301" w:type="dxa"/>
            <w:gridSpan w:val="4"/>
            <w:vAlign w:val="center"/>
          </w:tcPr>
          <w:p w14:paraId="25455A35">
            <w:pPr>
              <w:wordWrap w:val="0"/>
              <w:spacing w:line="0" w:lineRule="atLeast"/>
              <w:textAlignment w:val="baseline"/>
              <w:rPr>
                <w:rFonts w:hint="eastAsia"/>
              </w:rPr>
            </w:pPr>
            <w:r>
              <w:drawing>
                <wp:inline distT="0" distB="0" distL="0" distR="0">
                  <wp:extent cx="393700" cy="152400"/>
                  <wp:effectExtent l="0" t="0" r="6350" b="0"/>
                  <wp:docPr id="5"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2"/>
                          <pic:cNvPicPr>
                            <a:picLocks noChangeAspect="1"/>
                          </pic:cNvPicPr>
                        </pic:nvPicPr>
                        <pic:blipFill>
                          <a:blip r:embed="rId9"/>
                          <a:stretch>
                            <a:fillRect/>
                          </a:stretch>
                        </pic:blipFill>
                        <pic:spPr>
                          <a:xfrm>
                            <a:off x="0" y="0"/>
                            <a:ext cx="393700" cy="152400"/>
                          </a:xfrm>
                          <a:prstGeom prst="rect">
                            <a:avLst/>
                          </a:prstGeom>
                        </pic:spPr>
                      </pic:pic>
                    </a:graphicData>
                  </a:graphic>
                </wp:inline>
              </w:drawing>
            </w:r>
          </w:p>
        </w:tc>
        <w:tc>
          <w:tcPr>
            <w:tcW w:w="1087" w:type="dxa"/>
            <w:gridSpan w:val="2"/>
            <w:vAlign w:val="center"/>
          </w:tcPr>
          <w:p w14:paraId="70A26018">
            <w:pPr>
              <w:wordWrap w:val="0"/>
              <w:spacing w:line="240" w:lineRule="atLeast"/>
              <w:jc w:val="center"/>
              <w:textAlignment w:val="baseline"/>
              <w:rPr>
                <w:rFonts w:hint="eastAsia"/>
                <w:sz w:val="19"/>
              </w:rPr>
            </w:pPr>
            <w:r>
              <w:rPr>
                <w:rFonts w:ascii="仿宋" w:hAnsi="仿宋" w:eastAsia="仿宋" w:cs="仿宋"/>
                <w:color w:val="000000"/>
                <w:sz w:val="19"/>
              </w:rPr>
              <w:t>560*150*100</w:t>
            </w:r>
          </w:p>
        </w:tc>
        <w:tc>
          <w:tcPr>
            <w:tcW w:w="2157" w:type="dxa"/>
            <w:gridSpan w:val="2"/>
            <w:vAlign w:val="center"/>
          </w:tcPr>
          <w:p w14:paraId="204D6571">
            <w:pPr>
              <w:wordWrap w:val="0"/>
              <w:spacing w:line="240" w:lineRule="atLeast"/>
              <w:jc w:val="center"/>
              <w:textAlignment w:val="baseline"/>
              <w:rPr>
                <w:rFonts w:hint="eastAsia"/>
                <w:sz w:val="19"/>
              </w:rPr>
            </w:pPr>
            <w:r>
              <w:rPr>
                <w:rFonts w:ascii="仿宋" w:hAnsi="仿宋" w:eastAsia="仿宋" w:cs="仿宋"/>
                <w:color w:val="000000"/>
                <w:sz w:val="19"/>
              </w:rPr>
              <w:t>高强度橡胶外贴工程级反光膜</w:t>
            </w:r>
          </w:p>
        </w:tc>
        <w:tc>
          <w:tcPr>
            <w:tcW w:w="563" w:type="dxa"/>
            <w:gridSpan w:val="2"/>
            <w:vAlign w:val="center"/>
          </w:tcPr>
          <w:p w14:paraId="5439691B">
            <w:pPr>
              <w:wordWrap w:val="0"/>
              <w:spacing w:line="240" w:lineRule="atLeast"/>
              <w:jc w:val="center"/>
              <w:textAlignment w:val="baseline"/>
              <w:rPr>
                <w:rFonts w:hint="eastAsia"/>
                <w:sz w:val="19"/>
              </w:rPr>
            </w:pPr>
            <w:r>
              <w:rPr>
                <w:rFonts w:ascii="仿宋" w:hAnsi="仿宋" w:eastAsia="仿宋" w:cs="仿宋"/>
                <w:color w:val="000000"/>
                <w:sz w:val="19"/>
              </w:rPr>
              <w:t>个</w:t>
            </w:r>
          </w:p>
        </w:tc>
        <w:tc>
          <w:tcPr>
            <w:tcW w:w="689" w:type="dxa"/>
            <w:gridSpan w:val="2"/>
            <w:vAlign w:val="center"/>
          </w:tcPr>
          <w:p w14:paraId="39820E78">
            <w:pPr>
              <w:wordWrap w:val="0"/>
              <w:spacing w:line="240" w:lineRule="atLeast"/>
              <w:jc w:val="center"/>
              <w:textAlignment w:val="baseline"/>
              <w:rPr>
                <w:rFonts w:hint="eastAsia"/>
                <w:sz w:val="19"/>
              </w:rPr>
            </w:pPr>
          </w:p>
        </w:tc>
        <w:tc>
          <w:tcPr>
            <w:tcW w:w="949" w:type="dxa"/>
            <w:vAlign w:val="center"/>
          </w:tcPr>
          <w:p w14:paraId="4D71ED61">
            <w:pPr>
              <w:wordWrap w:val="0"/>
              <w:spacing w:line="240" w:lineRule="atLeast"/>
              <w:jc w:val="center"/>
              <w:textAlignment w:val="baseline"/>
              <w:rPr>
                <w:rFonts w:hint="eastAsia"/>
                <w:sz w:val="19"/>
              </w:rPr>
            </w:pPr>
            <w:r>
              <w:rPr>
                <w:rFonts w:ascii="仿宋" w:hAnsi="仿宋" w:eastAsia="仿宋" w:cs="仿宋"/>
                <w:color w:val="000000"/>
                <w:sz w:val="19"/>
              </w:rPr>
              <w:t>424.00</w:t>
            </w:r>
          </w:p>
        </w:tc>
        <w:tc>
          <w:tcPr>
            <w:tcW w:w="894" w:type="dxa"/>
            <w:vAlign w:val="center"/>
          </w:tcPr>
          <w:p w14:paraId="26AC8FA3">
            <w:pPr>
              <w:wordWrap w:val="0"/>
              <w:spacing w:line="240" w:lineRule="atLeast"/>
              <w:jc w:val="center"/>
              <w:textAlignment w:val="baseline"/>
              <w:rPr>
                <w:rFonts w:hint="eastAsia"/>
                <w:sz w:val="19"/>
              </w:rPr>
            </w:pPr>
          </w:p>
        </w:tc>
        <w:tc>
          <w:tcPr>
            <w:tcW w:w="568" w:type="dxa"/>
            <w:gridSpan w:val="2"/>
            <w:vAlign w:val="center"/>
          </w:tcPr>
          <w:p w14:paraId="450F1B2F">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3EB72D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371" w:hRule="atLeast"/>
          <w:jc w:val="center"/>
        </w:trPr>
        <w:tc>
          <w:tcPr>
            <w:tcW w:w="348" w:type="dxa"/>
            <w:gridSpan w:val="2"/>
            <w:vAlign w:val="center"/>
          </w:tcPr>
          <w:p w14:paraId="69C50CE9">
            <w:pPr>
              <w:wordWrap w:val="0"/>
              <w:spacing w:line="240" w:lineRule="atLeast"/>
              <w:jc w:val="center"/>
              <w:textAlignment w:val="baseline"/>
              <w:rPr>
                <w:rFonts w:hint="eastAsia"/>
                <w:sz w:val="19"/>
              </w:rPr>
            </w:pPr>
            <w:r>
              <w:rPr>
                <w:rFonts w:ascii="仿宋" w:hAnsi="仿宋" w:eastAsia="仿宋" w:cs="仿宋"/>
                <w:color w:val="000000"/>
                <w:sz w:val="19"/>
              </w:rPr>
              <w:t>2</w:t>
            </w:r>
          </w:p>
        </w:tc>
        <w:tc>
          <w:tcPr>
            <w:tcW w:w="1009" w:type="dxa"/>
            <w:gridSpan w:val="2"/>
            <w:vAlign w:val="center"/>
          </w:tcPr>
          <w:p w14:paraId="478D3A69">
            <w:pPr>
              <w:wordWrap w:val="0"/>
              <w:spacing w:line="240" w:lineRule="atLeast"/>
              <w:jc w:val="center"/>
              <w:textAlignment w:val="baseline"/>
              <w:rPr>
                <w:rFonts w:hint="eastAsia"/>
                <w:sz w:val="19"/>
              </w:rPr>
            </w:pPr>
            <w:r>
              <w:rPr>
                <w:rFonts w:ascii="仿宋" w:hAnsi="仿宋" w:eastAsia="仿宋" w:cs="仿宋"/>
                <w:color w:val="000000"/>
                <w:sz w:val="19"/>
              </w:rPr>
              <w:t>橡胶护角板</w:t>
            </w:r>
          </w:p>
        </w:tc>
        <w:tc>
          <w:tcPr>
            <w:tcW w:w="1301" w:type="dxa"/>
            <w:gridSpan w:val="4"/>
            <w:vAlign w:val="center"/>
          </w:tcPr>
          <w:p w14:paraId="100699FA">
            <w:pPr>
              <w:wordWrap w:val="0"/>
              <w:spacing w:line="0" w:lineRule="atLeast"/>
              <w:textAlignment w:val="baseline"/>
              <w:rPr>
                <w:rFonts w:hint="eastAsia"/>
              </w:rPr>
            </w:pPr>
            <w:r>
              <w:drawing>
                <wp:inline distT="0" distB="0" distL="0" distR="0">
                  <wp:extent cx="698500" cy="165100"/>
                  <wp:effectExtent l="0" t="0" r="6350" b="6350"/>
                  <wp:docPr id="6"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4"/>
                          <pic:cNvPicPr>
                            <a:picLocks noChangeAspect="1"/>
                          </pic:cNvPicPr>
                        </pic:nvPicPr>
                        <pic:blipFill>
                          <a:blip r:embed="rId10"/>
                          <a:stretch>
                            <a:fillRect/>
                          </a:stretch>
                        </pic:blipFill>
                        <pic:spPr>
                          <a:xfrm>
                            <a:off x="0" y="0"/>
                            <a:ext cx="698500" cy="165100"/>
                          </a:xfrm>
                          <a:prstGeom prst="rect">
                            <a:avLst/>
                          </a:prstGeom>
                        </pic:spPr>
                      </pic:pic>
                    </a:graphicData>
                  </a:graphic>
                </wp:inline>
              </w:drawing>
            </w:r>
          </w:p>
        </w:tc>
        <w:tc>
          <w:tcPr>
            <w:tcW w:w="1087" w:type="dxa"/>
            <w:gridSpan w:val="2"/>
            <w:vAlign w:val="center"/>
          </w:tcPr>
          <w:p w14:paraId="684DB867">
            <w:pPr>
              <w:wordWrap w:val="0"/>
              <w:spacing w:line="240" w:lineRule="atLeast"/>
              <w:jc w:val="center"/>
              <w:textAlignment w:val="baseline"/>
              <w:rPr>
                <w:rFonts w:hint="eastAsia"/>
                <w:sz w:val="19"/>
              </w:rPr>
            </w:pPr>
            <w:r>
              <w:rPr>
                <w:rFonts w:ascii="仿宋" w:hAnsi="仿宋" w:eastAsia="仿宋" w:cs="仿宋"/>
                <w:color w:val="000000"/>
                <w:sz w:val="19"/>
              </w:rPr>
              <w:t>800*80*8</w:t>
            </w:r>
          </w:p>
        </w:tc>
        <w:tc>
          <w:tcPr>
            <w:tcW w:w="2157" w:type="dxa"/>
            <w:gridSpan w:val="2"/>
            <w:vAlign w:val="center"/>
          </w:tcPr>
          <w:p w14:paraId="08A8242F">
            <w:pPr>
              <w:wordWrap w:val="0"/>
              <w:spacing w:line="240" w:lineRule="atLeast"/>
              <w:jc w:val="center"/>
              <w:textAlignment w:val="baseline"/>
              <w:rPr>
                <w:rFonts w:hint="eastAsia"/>
                <w:sz w:val="19"/>
              </w:rPr>
            </w:pPr>
            <w:r>
              <w:rPr>
                <w:rFonts w:ascii="仿宋" w:hAnsi="仿宋" w:eastAsia="仿宋" w:cs="仿宋"/>
                <w:color w:val="000000"/>
                <w:sz w:val="19"/>
              </w:rPr>
              <w:t>橡胶外贴反光膜</w:t>
            </w:r>
          </w:p>
        </w:tc>
        <w:tc>
          <w:tcPr>
            <w:tcW w:w="563" w:type="dxa"/>
            <w:gridSpan w:val="2"/>
            <w:vAlign w:val="center"/>
          </w:tcPr>
          <w:p w14:paraId="3580CD9B">
            <w:pPr>
              <w:wordWrap w:val="0"/>
              <w:spacing w:line="240" w:lineRule="atLeast"/>
              <w:jc w:val="center"/>
              <w:textAlignment w:val="baseline"/>
              <w:rPr>
                <w:rFonts w:hint="eastAsia"/>
                <w:sz w:val="19"/>
              </w:rPr>
            </w:pPr>
            <w:r>
              <w:rPr>
                <w:rFonts w:ascii="仿宋" w:hAnsi="仿宋" w:eastAsia="仿宋" w:cs="仿宋"/>
                <w:color w:val="000000"/>
                <w:sz w:val="19"/>
              </w:rPr>
              <w:t>个</w:t>
            </w:r>
          </w:p>
        </w:tc>
        <w:tc>
          <w:tcPr>
            <w:tcW w:w="689" w:type="dxa"/>
            <w:gridSpan w:val="2"/>
            <w:vAlign w:val="center"/>
          </w:tcPr>
          <w:p w14:paraId="295C856F">
            <w:pPr>
              <w:wordWrap w:val="0"/>
              <w:spacing w:line="240" w:lineRule="atLeast"/>
              <w:jc w:val="left"/>
              <w:textAlignment w:val="baseline"/>
              <w:rPr>
                <w:rFonts w:hint="eastAsia"/>
                <w:sz w:val="19"/>
              </w:rPr>
            </w:pPr>
          </w:p>
        </w:tc>
        <w:tc>
          <w:tcPr>
            <w:tcW w:w="949" w:type="dxa"/>
            <w:vAlign w:val="center"/>
          </w:tcPr>
          <w:p w14:paraId="5D77A9CC">
            <w:pPr>
              <w:wordWrap w:val="0"/>
              <w:spacing w:line="240" w:lineRule="atLeast"/>
              <w:jc w:val="center"/>
              <w:textAlignment w:val="baseline"/>
              <w:rPr>
                <w:rFonts w:hint="eastAsia"/>
                <w:sz w:val="19"/>
              </w:rPr>
            </w:pPr>
            <w:r>
              <w:rPr>
                <w:rFonts w:ascii="仿宋" w:hAnsi="仿宋" w:eastAsia="仿宋" w:cs="仿宋"/>
                <w:color w:val="000000"/>
                <w:sz w:val="19"/>
              </w:rPr>
              <w:t>610.00</w:t>
            </w:r>
          </w:p>
        </w:tc>
        <w:tc>
          <w:tcPr>
            <w:tcW w:w="894" w:type="dxa"/>
            <w:vAlign w:val="center"/>
          </w:tcPr>
          <w:p w14:paraId="52B9D2F8">
            <w:pPr>
              <w:wordWrap w:val="0"/>
              <w:spacing w:line="240" w:lineRule="atLeast"/>
              <w:jc w:val="center"/>
              <w:textAlignment w:val="baseline"/>
              <w:rPr>
                <w:rFonts w:hint="eastAsia"/>
                <w:sz w:val="19"/>
              </w:rPr>
            </w:pPr>
          </w:p>
        </w:tc>
        <w:tc>
          <w:tcPr>
            <w:tcW w:w="568" w:type="dxa"/>
            <w:gridSpan w:val="2"/>
            <w:vAlign w:val="center"/>
          </w:tcPr>
          <w:p w14:paraId="3DDF6875">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42EB9C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323" w:hRule="atLeast"/>
          <w:jc w:val="center"/>
        </w:trPr>
        <w:tc>
          <w:tcPr>
            <w:tcW w:w="348" w:type="dxa"/>
            <w:gridSpan w:val="2"/>
            <w:vAlign w:val="center"/>
          </w:tcPr>
          <w:p w14:paraId="14619DD3">
            <w:pPr>
              <w:wordWrap w:val="0"/>
              <w:spacing w:line="240" w:lineRule="atLeast"/>
              <w:jc w:val="center"/>
              <w:textAlignment w:val="baseline"/>
              <w:rPr>
                <w:rFonts w:hint="eastAsia"/>
                <w:sz w:val="19"/>
              </w:rPr>
            </w:pPr>
            <w:r>
              <w:rPr>
                <w:rFonts w:ascii="仿宋" w:hAnsi="仿宋" w:eastAsia="仿宋" w:cs="仿宋"/>
                <w:color w:val="000000"/>
                <w:sz w:val="19"/>
              </w:rPr>
              <w:t>3</w:t>
            </w:r>
          </w:p>
        </w:tc>
        <w:tc>
          <w:tcPr>
            <w:tcW w:w="1009" w:type="dxa"/>
            <w:gridSpan w:val="2"/>
            <w:vAlign w:val="center"/>
          </w:tcPr>
          <w:p w14:paraId="7FF0610B">
            <w:pPr>
              <w:wordWrap w:val="0"/>
              <w:spacing w:line="240" w:lineRule="atLeast"/>
              <w:jc w:val="center"/>
              <w:textAlignment w:val="baseline"/>
              <w:rPr>
                <w:rFonts w:hint="eastAsia"/>
                <w:sz w:val="19"/>
              </w:rPr>
            </w:pPr>
            <w:r>
              <w:rPr>
                <w:rFonts w:ascii="仿宋" w:hAnsi="仿宋" w:eastAsia="仿宋" w:cs="仿宋"/>
                <w:color w:val="000000"/>
                <w:sz w:val="19"/>
              </w:rPr>
              <w:t>轮廓标</w:t>
            </w:r>
          </w:p>
        </w:tc>
        <w:tc>
          <w:tcPr>
            <w:tcW w:w="1301" w:type="dxa"/>
            <w:gridSpan w:val="4"/>
            <w:vAlign w:val="center"/>
          </w:tcPr>
          <w:p w14:paraId="43C7E872">
            <w:pPr>
              <w:wordWrap w:val="0"/>
              <w:spacing w:line="0" w:lineRule="atLeast"/>
              <w:textAlignment w:val="baseline"/>
              <w:rPr>
                <w:rFonts w:hint="eastAsia"/>
              </w:rPr>
            </w:pPr>
            <w:r>
              <w:drawing>
                <wp:inline distT="0" distB="0" distL="0" distR="0">
                  <wp:extent cx="292100" cy="190500"/>
                  <wp:effectExtent l="0" t="0" r="12700" b="0"/>
                  <wp:docPr id="7"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6"/>
                          <pic:cNvPicPr>
                            <a:picLocks noChangeAspect="1"/>
                          </pic:cNvPicPr>
                        </pic:nvPicPr>
                        <pic:blipFill>
                          <a:blip r:embed="rId11"/>
                          <a:stretch>
                            <a:fillRect/>
                          </a:stretch>
                        </pic:blipFill>
                        <pic:spPr>
                          <a:xfrm>
                            <a:off x="0" y="0"/>
                            <a:ext cx="292100" cy="190500"/>
                          </a:xfrm>
                          <a:prstGeom prst="rect">
                            <a:avLst/>
                          </a:prstGeom>
                        </pic:spPr>
                      </pic:pic>
                    </a:graphicData>
                  </a:graphic>
                </wp:inline>
              </w:drawing>
            </w:r>
          </w:p>
        </w:tc>
        <w:tc>
          <w:tcPr>
            <w:tcW w:w="1087" w:type="dxa"/>
            <w:gridSpan w:val="2"/>
            <w:vAlign w:val="center"/>
          </w:tcPr>
          <w:p w14:paraId="672D2438">
            <w:pPr>
              <w:wordWrap w:val="0"/>
              <w:spacing w:line="240" w:lineRule="atLeast"/>
              <w:jc w:val="center"/>
              <w:textAlignment w:val="baseline"/>
              <w:rPr>
                <w:rFonts w:hint="eastAsia"/>
                <w:sz w:val="19"/>
              </w:rPr>
            </w:pPr>
            <w:r>
              <w:rPr>
                <w:rFonts w:ascii="仿宋" w:hAnsi="仿宋" w:eastAsia="仿宋" w:cs="仿宋"/>
                <w:color w:val="000000"/>
                <w:sz w:val="19"/>
              </w:rPr>
              <w:t>40*180</w:t>
            </w:r>
          </w:p>
        </w:tc>
        <w:tc>
          <w:tcPr>
            <w:tcW w:w="2157" w:type="dxa"/>
            <w:gridSpan w:val="2"/>
            <w:vAlign w:val="center"/>
          </w:tcPr>
          <w:p w14:paraId="49D36B22">
            <w:pPr>
              <w:wordWrap w:val="0"/>
              <w:spacing w:line="240" w:lineRule="atLeast"/>
              <w:jc w:val="center"/>
              <w:textAlignment w:val="baseline"/>
              <w:rPr>
                <w:rFonts w:hint="eastAsia"/>
                <w:sz w:val="19"/>
              </w:rPr>
            </w:pPr>
            <w:r>
              <w:rPr>
                <w:rFonts w:ascii="仿宋" w:hAnsi="仿宋" w:eastAsia="仿宋" w:cs="仿宋"/>
                <w:color w:val="000000"/>
                <w:sz w:val="19"/>
              </w:rPr>
              <w:t>国标梯形双面</w:t>
            </w:r>
          </w:p>
        </w:tc>
        <w:tc>
          <w:tcPr>
            <w:tcW w:w="563" w:type="dxa"/>
            <w:gridSpan w:val="2"/>
            <w:vAlign w:val="center"/>
          </w:tcPr>
          <w:p w14:paraId="4EC1DBAE">
            <w:pPr>
              <w:wordWrap w:val="0"/>
              <w:spacing w:line="240" w:lineRule="atLeast"/>
              <w:jc w:val="center"/>
              <w:textAlignment w:val="baseline"/>
              <w:rPr>
                <w:rFonts w:hint="eastAsia"/>
                <w:sz w:val="19"/>
              </w:rPr>
            </w:pPr>
            <w:r>
              <w:rPr>
                <w:rFonts w:ascii="仿宋" w:hAnsi="仿宋" w:eastAsia="仿宋" w:cs="仿宋"/>
                <w:color w:val="000000"/>
                <w:sz w:val="19"/>
              </w:rPr>
              <w:t>个</w:t>
            </w:r>
          </w:p>
        </w:tc>
        <w:tc>
          <w:tcPr>
            <w:tcW w:w="689" w:type="dxa"/>
            <w:gridSpan w:val="2"/>
            <w:vAlign w:val="center"/>
          </w:tcPr>
          <w:p w14:paraId="7E15845D">
            <w:pPr>
              <w:wordWrap w:val="0"/>
              <w:spacing w:line="240" w:lineRule="atLeast"/>
              <w:jc w:val="center"/>
              <w:textAlignment w:val="baseline"/>
              <w:rPr>
                <w:rFonts w:hint="eastAsia"/>
                <w:sz w:val="19"/>
              </w:rPr>
            </w:pPr>
          </w:p>
        </w:tc>
        <w:tc>
          <w:tcPr>
            <w:tcW w:w="949" w:type="dxa"/>
            <w:vAlign w:val="center"/>
          </w:tcPr>
          <w:p w14:paraId="1A83E20B">
            <w:pPr>
              <w:wordWrap w:val="0"/>
              <w:spacing w:line="240" w:lineRule="atLeast"/>
              <w:jc w:val="center"/>
              <w:textAlignment w:val="baseline"/>
              <w:rPr>
                <w:rFonts w:hint="eastAsia"/>
                <w:sz w:val="19"/>
              </w:rPr>
            </w:pPr>
            <w:r>
              <w:rPr>
                <w:rFonts w:ascii="仿宋" w:hAnsi="仿宋" w:eastAsia="仿宋" w:cs="仿宋"/>
                <w:color w:val="000000"/>
                <w:sz w:val="19"/>
              </w:rPr>
              <w:t>50.00</w:t>
            </w:r>
          </w:p>
        </w:tc>
        <w:tc>
          <w:tcPr>
            <w:tcW w:w="894" w:type="dxa"/>
            <w:vAlign w:val="center"/>
          </w:tcPr>
          <w:p w14:paraId="50837605">
            <w:pPr>
              <w:wordWrap w:val="0"/>
              <w:spacing w:line="240" w:lineRule="atLeast"/>
              <w:jc w:val="center"/>
              <w:textAlignment w:val="baseline"/>
              <w:rPr>
                <w:rFonts w:hint="eastAsia"/>
                <w:sz w:val="19"/>
              </w:rPr>
            </w:pPr>
          </w:p>
        </w:tc>
        <w:tc>
          <w:tcPr>
            <w:tcW w:w="568" w:type="dxa"/>
            <w:gridSpan w:val="2"/>
            <w:vAlign w:val="center"/>
          </w:tcPr>
          <w:p w14:paraId="5E53763B">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1431D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330" w:hRule="atLeast"/>
          <w:jc w:val="center"/>
        </w:trPr>
        <w:tc>
          <w:tcPr>
            <w:tcW w:w="348" w:type="dxa"/>
            <w:gridSpan w:val="2"/>
            <w:vAlign w:val="center"/>
          </w:tcPr>
          <w:p w14:paraId="63D2ABDB">
            <w:pPr>
              <w:wordWrap w:val="0"/>
              <w:spacing w:line="240" w:lineRule="atLeast"/>
              <w:jc w:val="center"/>
              <w:textAlignment w:val="baseline"/>
              <w:rPr>
                <w:rFonts w:hint="eastAsia"/>
                <w:sz w:val="19"/>
              </w:rPr>
            </w:pPr>
            <w:r>
              <w:rPr>
                <w:rFonts w:ascii="仿宋" w:hAnsi="仿宋" w:eastAsia="仿宋" w:cs="仿宋"/>
                <w:color w:val="000000"/>
                <w:sz w:val="19"/>
              </w:rPr>
              <w:t>4</w:t>
            </w:r>
          </w:p>
        </w:tc>
        <w:tc>
          <w:tcPr>
            <w:tcW w:w="1009" w:type="dxa"/>
            <w:gridSpan w:val="2"/>
            <w:vAlign w:val="center"/>
          </w:tcPr>
          <w:p w14:paraId="2417DE08">
            <w:pPr>
              <w:wordWrap w:val="0"/>
              <w:spacing w:line="240" w:lineRule="atLeast"/>
              <w:jc w:val="center"/>
              <w:textAlignment w:val="baseline"/>
              <w:rPr>
                <w:rFonts w:hint="eastAsia"/>
                <w:sz w:val="19"/>
              </w:rPr>
            </w:pPr>
            <w:r>
              <w:rPr>
                <w:rFonts w:ascii="仿宋" w:hAnsi="仿宋" w:eastAsia="仿宋" w:cs="仿宋"/>
                <w:color w:val="000000"/>
                <w:sz w:val="19"/>
              </w:rPr>
              <w:t>反光道钉</w:t>
            </w:r>
          </w:p>
        </w:tc>
        <w:tc>
          <w:tcPr>
            <w:tcW w:w="1301" w:type="dxa"/>
            <w:gridSpan w:val="4"/>
            <w:vAlign w:val="center"/>
          </w:tcPr>
          <w:p w14:paraId="42AD9AD8">
            <w:pPr>
              <w:wordWrap w:val="0"/>
              <w:spacing w:line="0" w:lineRule="atLeast"/>
              <w:textAlignment w:val="baseline"/>
              <w:rPr>
                <w:rFonts w:hint="eastAsia"/>
              </w:rPr>
            </w:pPr>
            <w:r>
              <w:drawing>
                <wp:inline distT="0" distB="0" distL="0" distR="0">
                  <wp:extent cx="190500" cy="190500"/>
                  <wp:effectExtent l="0" t="0" r="0" b="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2"/>
                          <a:stretch>
                            <a:fillRect/>
                          </a:stretch>
                        </pic:blipFill>
                        <pic:spPr>
                          <a:xfrm>
                            <a:off x="0" y="0"/>
                            <a:ext cx="190500" cy="190500"/>
                          </a:xfrm>
                          <a:prstGeom prst="rect">
                            <a:avLst/>
                          </a:prstGeom>
                        </pic:spPr>
                      </pic:pic>
                    </a:graphicData>
                  </a:graphic>
                </wp:inline>
              </w:drawing>
            </w:r>
          </w:p>
        </w:tc>
        <w:tc>
          <w:tcPr>
            <w:tcW w:w="1087" w:type="dxa"/>
            <w:gridSpan w:val="2"/>
            <w:vAlign w:val="center"/>
          </w:tcPr>
          <w:p w14:paraId="191A2451">
            <w:pPr>
              <w:wordWrap w:val="0"/>
              <w:spacing w:line="240" w:lineRule="atLeast"/>
              <w:jc w:val="center"/>
              <w:textAlignment w:val="baseline"/>
              <w:rPr>
                <w:rFonts w:hint="eastAsia"/>
                <w:sz w:val="19"/>
              </w:rPr>
            </w:pPr>
            <w:r>
              <w:rPr>
                <w:rFonts w:ascii="仿宋" w:hAnsi="仿宋" w:eastAsia="仿宋" w:cs="仿宋"/>
                <w:color w:val="000000"/>
                <w:sz w:val="19"/>
              </w:rPr>
              <w:t>100*100</w:t>
            </w:r>
          </w:p>
        </w:tc>
        <w:tc>
          <w:tcPr>
            <w:tcW w:w="2157" w:type="dxa"/>
            <w:gridSpan w:val="2"/>
            <w:vAlign w:val="center"/>
          </w:tcPr>
          <w:p w14:paraId="1AEFF4B8">
            <w:pPr>
              <w:wordWrap w:val="0"/>
              <w:spacing w:line="240" w:lineRule="atLeast"/>
              <w:jc w:val="center"/>
              <w:textAlignment w:val="baseline"/>
              <w:rPr>
                <w:rFonts w:hint="eastAsia"/>
                <w:sz w:val="19"/>
              </w:rPr>
            </w:pPr>
            <w:r>
              <w:rPr>
                <w:rFonts w:ascii="仿宋" w:hAnsi="仿宋" w:eastAsia="仿宋" w:cs="仿宋"/>
                <w:color w:val="000000"/>
                <w:sz w:val="19"/>
              </w:rPr>
              <w:t>全塑双面反光</w:t>
            </w:r>
          </w:p>
        </w:tc>
        <w:tc>
          <w:tcPr>
            <w:tcW w:w="563" w:type="dxa"/>
            <w:gridSpan w:val="2"/>
            <w:vAlign w:val="center"/>
          </w:tcPr>
          <w:p w14:paraId="028C00A7">
            <w:pPr>
              <w:wordWrap w:val="0"/>
              <w:spacing w:line="240" w:lineRule="atLeast"/>
              <w:jc w:val="center"/>
              <w:textAlignment w:val="baseline"/>
              <w:rPr>
                <w:rFonts w:hint="eastAsia"/>
                <w:sz w:val="19"/>
              </w:rPr>
            </w:pPr>
            <w:r>
              <w:rPr>
                <w:rFonts w:ascii="仿宋" w:hAnsi="仿宋" w:eastAsia="仿宋" w:cs="仿宋"/>
                <w:color w:val="000000"/>
                <w:sz w:val="19"/>
              </w:rPr>
              <w:t>个</w:t>
            </w:r>
          </w:p>
        </w:tc>
        <w:tc>
          <w:tcPr>
            <w:tcW w:w="689" w:type="dxa"/>
            <w:gridSpan w:val="2"/>
            <w:vAlign w:val="center"/>
          </w:tcPr>
          <w:p w14:paraId="5001B6EC">
            <w:pPr>
              <w:wordWrap w:val="0"/>
              <w:spacing w:line="240" w:lineRule="atLeast"/>
              <w:jc w:val="center"/>
              <w:textAlignment w:val="baseline"/>
              <w:rPr>
                <w:rFonts w:hint="eastAsia"/>
                <w:sz w:val="19"/>
              </w:rPr>
            </w:pPr>
          </w:p>
        </w:tc>
        <w:tc>
          <w:tcPr>
            <w:tcW w:w="949" w:type="dxa"/>
            <w:vAlign w:val="center"/>
          </w:tcPr>
          <w:p w14:paraId="6CD354AD">
            <w:pPr>
              <w:wordWrap w:val="0"/>
              <w:spacing w:line="240" w:lineRule="atLeast"/>
              <w:jc w:val="center"/>
              <w:textAlignment w:val="baseline"/>
              <w:rPr>
                <w:rFonts w:hint="eastAsia"/>
                <w:sz w:val="19"/>
              </w:rPr>
            </w:pPr>
            <w:r>
              <w:rPr>
                <w:rFonts w:ascii="仿宋" w:hAnsi="仿宋" w:eastAsia="仿宋" w:cs="仿宋"/>
                <w:color w:val="000000"/>
                <w:sz w:val="19"/>
              </w:rPr>
              <w:t>50.00</w:t>
            </w:r>
          </w:p>
        </w:tc>
        <w:tc>
          <w:tcPr>
            <w:tcW w:w="894" w:type="dxa"/>
            <w:vAlign w:val="center"/>
          </w:tcPr>
          <w:p w14:paraId="026452A2">
            <w:pPr>
              <w:wordWrap w:val="0"/>
              <w:spacing w:line="240" w:lineRule="atLeast"/>
              <w:jc w:val="center"/>
              <w:textAlignment w:val="baseline"/>
              <w:rPr>
                <w:rFonts w:hint="eastAsia"/>
                <w:sz w:val="19"/>
              </w:rPr>
            </w:pPr>
          </w:p>
        </w:tc>
        <w:tc>
          <w:tcPr>
            <w:tcW w:w="568" w:type="dxa"/>
            <w:gridSpan w:val="2"/>
            <w:vAlign w:val="center"/>
          </w:tcPr>
          <w:p w14:paraId="5DC2C5F9">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776DE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323" w:hRule="atLeast"/>
          <w:jc w:val="center"/>
        </w:trPr>
        <w:tc>
          <w:tcPr>
            <w:tcW w:w="348" w:type="dxa"/>
            <w:gridSpan w:val="2"/>
            <w:vAlign w:val="center"/>
          </w:tcPr>
          <w:p w14:paraId="576BE76C">
            <w:pPr>
              <w:wordWrap w:val="0"/>
              <w:spacing w:line="240" w:lineRule="atLeast"/>
              <w:jc w:val="center"/>
              <w:textAlignment w:val="baseline"/>
              <w:rPr>
                <w:rFonts w:hint="eastAsia"/>
                <w:sz w:val="19"/>
              </w:rPr>
            </w:pPr>
            <w:r>
              <w:rPr>
                <w:rFonts w:ascii="仿宋" w:hAnsi="仿宋" w:eastAsia="仿宋" w:cs="仿宋"/>
                <w:color w:val="000000"/>
                <w:sz w:val="19"/>
              </w:rPr>
              <w:t>5</w:t>
            </w:r>
          </w:p>
        </w:tc>
        <w:tc>
          <w:tcPr>
            <w:tcW w:w="1009" w:type="dxa"/>
            <w:gridSpan w:val="2"/>
            <w:vAlign w:val="center"/>
          </w:tcPr>
          <w:p w14:paraId="619A0DFF">
            <w:pPr>
              <w:wordWrap w:val="0"/>
              <w:spacing w:line="240" w:lineRule="atLeast"/>
              <w:jc w:val="center"/>
              <w:textAlignment w:val="baseline"/>
              <w:rPr>
                <w:rFonts w:hint="eastAsia"/>
                <w:sz w:val="19"/>
              </w:rPr>
            </w:pPr>
            <w:r>
              <w:rPr>
                <w:rFonts w:ascii="仿宋" w:hAnsi="仿宋" w:eastAsia="仿宋" w:cs="仿宋"/>
                <w:color w:val="000000"/>
                <w:sz w:val="19"/>
              </w:rPr>
              <w:t>橡胶减速带</w:t>
            </w:r>
          </w:p>
        </w:tc>
        <w:tc>
          <w:tcPr>
            <w:tcW w:w="1301" w:type="dxa"/>
            <w:gridSpan w:val="4"/>
            <w:vAlign w:val="center"/>
          </w:tcPr>
          <w:p w14:paraId="6E17E1D3">
            <w:pPr>
              <w:wordWrap w:val="0"/>
              <w:spacing w:line="0" w:lineRule="atLeast"/>
              <w:textAlignment w:val="baseline"/>
              <w:rPr>
                <w:rFonts w:hint="eastAsia"/>
              </w:rPr>
            </w:pPr>
            <w:r>
              <w:drawing>
                <wp:inline distT="0" distB="0" distL="0" distR="0">
                  <wp:extent cx="685800" cy="152400"/>
                  <wp:effectExtent l="0" t="0" r="0" b="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3"/>
                          <a:stretch>
                            <a:fillRect/>
                          </a:stretch>
                        </pic:blipFill>
                        <pic:spPr>
                          <a:xfrm>
                            <a:off x="0" y="0"/>
                            <a:ext cx="685800" cy="152400"/>
                          </a:xfrm>
                          <a:prstGeom prst="rect">
                            <a:avLst/>
                          </a:prstGeom>
                        </pic:spPr>
                      </pic:pic>
                    </a:graphicData>
                  </a:graphic>
                </wp:inline>
              </w:drawing>
            </w:r>
          </w:p>
        </w:tc>
        <w:tc>
          <w:tcPr>
            <w:tcW w:w="1087" w:type="dxa"/>
            <w:gridSpan w:val="2"/>
            <w:vAlign w:val="center"/>
          </w:tcPr>
          <w:p w14:paraId="253F54F7">
            <w:pPr>
              <w:wordWrap w:val="0"/>
              <w:spacing w:line="240" w:lineRule="atLeast"/>
              <w:jc w:val="center"/>
              <w:textAlignment w:val="baseline"/>
              <w:rPr>
                <w:rFonts w:hint="eastAsia"/>
                <w:sz w:val="19"/>
              </w:rPr>
            </w:pPr>
            <w:r>
              <w:rPr>
                <w:rFonts w:ascii="仿宋" w:hAnsi="仿宋" w:eastAsia="仿宋" w:cs="仿宋"/>
                <w:color w:val="000000"/>
                <w:sz w:val="19"/>
              </w:rPr>
              <w:t>500*350*40</w:t>
            </w:r>
          </w:p>
        </w:tc>
        <w:tc>
          <w:tcPr>
            <w:tcW w:w="2157" w:type="dxa"/>
            <w:gridSpan w:val="2"/>
            <w:vAlign w:val="center"/>
          </w:tcPr>
          <w:p w14:paraId="09AB3E35">
            <w:pPr>
              <w:wordWrap w:val="0"/>
              <w:spacing w:line="240" w:lineRule="atLeast"/>
              <w:jc w:val="center"/>
              <w:textAlignment w:val="baseline"/>
              <w:rPr>
                <w:rFonts w:hint="eastAsia"/>
                <w:sz w:val="19"/>
              </w:rPr>
            </w:pPr>
            <w:r>
              <w:rPr>
                <w:rFonts w:ascii="仿宋" w:hAnsi="仿宋" w:eastAsia="仿宋" w:cs="仿宋"/>
                <w:color w:val="000000"/>
                <w:sz w:val="19"/>
              </w:rPr>
              <w:t>高强度橡胶黑黄相隔</w:t>
            </w:r>
          </w:p>
        </w:tc>
        <w:tc>
          <w:tcPr>
            <w:tcW w:w="563" w:type="dxa"/>
            <w:gridSpan w:val="2"/>
            <w:vAlign w:val="center"/>
          </w:tcPr>
          <w:p w14:paraId="097E2CC2">
            <w:pPr>
              <w:wordWrap w:val="0"/>
              <w:spacing w:line="240" w:lineRule="atLeast"/>
              <w:jc w:val="center"/>
              <w:textAlignment w:val="baseline"/>
              <w:rPr>
                <w:rFonts w:hint="eastAsia"/>
                <w:sz w:val="19"/>
              </w:rPr>
            </w:pPr>
            <w:r>
              <w:rPr>
                <w:rFonts w:ascii="仿宋" w:hAnsi="仿宋" w:eastAsia="仿宋" w:cs="仿宋"/>
                <w:color w:val="000000"/>
                <w:sz w:val="19"/>
              </w:rPr>
              <w:t>米</w:t>
            </w:r>
          </w:p>
        </w:tc>
        <w:tc>
          <w:tcPr>
            <w:tcW w:w="689" w:type="dxa"/>
            <w:gridSpan w:val="2"/>
            <w:vAlign w:val="center"/>
          </w:tcPr>
          <w:p w14:paraId="4887B61D">
            <w:pPr>
              <w:wordWrap w:val="0"/>
              <w:spacing w:line="240" w:lineRule="atLeast"/>
              <w:jc w:val="center"/>
              <w:textAlignment w:val="baseline"/>
              <w:rPr>
                <w:rFonts w:hint="eastAsia"/>
                <w:sz w:val="19"/>
              </w:rPr>
            </w:pPr>
          </w:p>
        </w:tc>
        <w:tc>
          <w:tcPr>
            <w:tcW w:w="949" w:type="dxa"/>
            <w:vAlign w:val="center"/>
          </w:tcPr>
          <w:p w14:paraId="196253C0">
            <w:pPr>
              <w:wordWrap w:val="0"/>
              <w:spacing w:line="240" w:lineRule="atLeast"/>
              <w:jc w:val="center"/>
              <w:textAlignment w:val="baseline"/>
              <w:rPr>
                <w:rFonts w:hint="eastAsia"/>
                <w:sz w:val="19"/>
              </w:rPr>
            </w:pPr>
            <w:r>
              <w:rPr>
                <w:rFonts w:ascii="仿宋" w:hAnsi="仿宋" w:eastAsia="仿宋" w:cs="仿宋"/>
                <w:color w:val="000000"/>
                <w:sz w:val="19"/>
              </w:rPr>
              <w:t>43.00</w:t>
            </w:r>
          </w:p>
        </w:tc>
        <w:tc>
          <w:tcPr>
            <w:tcW w:w="894" w:type="dxa"/>
            <w:vAlign w:val="center"/>
          </w:tcPr>
          <w:p w14:paraId="6C339EBA">
            <w:pPr>
              <w:wordWrap w:val="0"/>
              <w:spacing w:line="240" w:lineRule="atLeast"/>
              <w:jc w:val="center"/>
              <w:textAlignment w:val="baseline"/>
              <w:rPr>
                <w:rFonts w:hint="eastAsia"/>
                <w:sz w:val="19"/>
              </w:rPr>
            </w:pPr>
          </w:p>
        </w:tc>
        <w:tc>
          <w:tcPr>
            <w:tcW w:w="568" w:type="dxa"/>
            <w:gridSpan w:val="2"/>
            <w:vAlign w:val="center"/>
          </w:tcPr>
          <w:p w14:paraId="135D2555">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28C9F1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424" w:hRule="atLeast"/>
          <w:jc w:val="center"/>
        </w:trPr>
        <w:tc>
          <w:tcPr>
            <w:tcW w:w="348" w:type="dxa"/>
            <w:gridSpan w:val="2"/>
            <w:vAlign w:val="center"/>
          </w:tcPr>
          <w:p w14:paraId="4E3A286B">
            <w:pPr>
              <w:wordWrap w:val="0"/>
              <w:spacing w:line="240" w:lineRule="atLeast"/>
              <w:jc w:val="center"/>
              <w:textAlignment w:val="baseline"/>
              <w:rPr>
                <w:rFonts w:hint="eastAsia"/>
                <w:sz w:val="19"/>
              </w:rPr>
            </w:pPr>
            <w:r>
              <w:rPr>
                <w:rFonts w:ascii="仿宋" w:hAnsi="仿宋" w:eastAsia="仿宋" w:cs="仿宋"/>
                <w:color w:val="000000"/>
                <w:sz w:val="19"/>
              </w:rPr>
              <w:t>6</w:t>
            </w:r>
          </w:p>
        </w:tc>
        <w:tc>
          <w:tcPr>
            <w:tcW w:w="1009" w:type="dxa"/>
            <w:gridSpan w:val="2"/>
            <w:vAlign w:val="center"/>
          </w:tcPr>
          <w:p w14:paraId="282D749A">
            <w:pPr>
              <w:wordWrap w:val="0"/>
              <w:spacing w:line="240" w:lineRule="atLeast"/>
              <w:jc w:val="center"/>
              <w:textAlignment w:val="baseline"/>
              <w:rPr>
                <w:rFonts w:hint="eastAsia"/>
                <w:sz w:val="19"/>
              </w:rPr>
            </w:pPr>
            <w:r>
              <w:rPr>
                <w:rFonts w:ascii="仿宋" w:hAnsi="仿宋" w:eastAsia="仿宋" w:cs="仿宋"/>
                <w:color w:val="000000"/>
                <w:sz w:val="19"/>
              </w:rPr>
              <w:t>广角反光镜</w:t>
            </w:r>
          </w:p>
        </w:tc>
        <w:tc>
          <w:tcPr>
            <w:tcW w:w="1301" w:type="dxa"/>
            <w:gridSpan w:val="4"/>
            <w:vAlign w:val="center"/>
          </w:tcPr>
          <w:p w14:paraId="72DF08B7">
            <w:pPr>
              <w:wordWrap w:val="0"/>
              <w:spacing w:line="0" w:lineRule="atLeast"/>
              <w:textAlignment w:val="baseline"/>
              <w:rPr>
                <w:rFonts w:hint="eastAsia"/>
              </w:rPr>
            </w:pPr>
            <w:r>
              <w:drawing>
                <wp:inline distT="0" distB="0" distL="0" distR="0">
                  <wp:extent cx="406400" cy="254000"/>
                  <wp:effectExtent l="0" t="0" r="12700" b="1270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14"/>
                          <a:stretch>
                            <a:fillRect/>
                          </a:stretch>
                        </pic:blipFill>
                        <pic:spPr>
                          <a:xfrm>
                            <a:off x="0" y="0"/>
                            <a:ext cx="406400" cy="254000"/>
                          </a:xfrm>
                          <a:prstGeom prst="rect">
                            <a:avLst/>
                          </a:prstGeom>
                        </pic:spPr>
                      </pic:pic>
                    </a:graphicData>
                  </a:graphic>
                </wp:inline>
              </w:drawing>
            </w:r>
          </w:p>
        </w:tc>
        <w:tc>
          <w:tcPr>
            <w:tcW w:w="1087" w:type="dxa"/>
            <w:gridSpan w:val="2"/>
            <w:vAlign w:val="center"/>
          </w:tcPr>
          <w:p w14:paraId="715E4D56">
            <w:pPr>
              <w:wordWrap w:val="0"/>
              <w:spacing w:line="240" w:lineRule="atLeast"/>
              <w:jc w:val="center"/>
              <w:textAlignment w:val="baseline"/>
              <w:rPr>
                <w:rFonts w:hint="eastAsia"/>
                <w:sz w:val="19"/>
              </w:rPr>
            </w:pPr>
            <w:r>
              <w:rPr>
                <w:rFonts w:ascii="仿宋" w:hAnsi="仿宋" w:eastAsia="仿宋" w:cs="仿宋"/>
                <w:color w:val="000000"/>
                <w:sz w:val="19"/>
              </w:rPr>
              <w:t>φ800</w:t>
            </w:r>
          </w:p>
        </w:tc>
        <w:tc>
          <w:tcPr>
            <w:tcW w:w="2157" w:type="dxa"/>
            <w:gridSpan w:val="2"/>
            <w:vAlign w:val="center"/>
          </w:tcPr>
          <w:p w14:paraId="49C9DBFF">
            <w:pPr>
              <w:wordWrap w:val="0"/>
              <w:spacing w:line="240" w:lineRule="atLeast"/>
              <w:jc w:val="center"/>
              <w:textAlignment w:val="baseline"/>
              <w:rPr>
                <w:rFonts w:hint="eastAsia"/>
                <w:sz w:val="19"/>
              </w:rPr>
            </w:pPr>
            <w:r>
              <w:rPr>
                <w:rFonts w:ascii="仿宋" w:hAnsi="仿宋" w:eastAsia="仿宋" w:cs="仿宋"/>
                <w:color w:val="000000"/>
                <w:sz w:val="19"/>
              </w:rPr>
              <w:t>进口PVC一次成型</w:t>
            </w:r>
          </w:p>
        </w:tc>
        <w:tc>
          <w:tcPr>
            <w:tcW w:w="563" w:type="dxa"/>
            <w:gridSpan w:val="2"/>
            <w:vAlign w:val="center"/>
          </w:tcPr>
          <w:p w14:paraId="600993EF">
            <w:pPr>
              <w:wordWrap w:val="0"/>
              <w:spacing w:line="240" w:lineRule="atLeast"/>
              <w:jc w:val="center"/>
              <w:textAlignment w:val="baseline"/>
              <w:rPr>
                <w:rFonts w:hint="eastAsia"/>
                <w:sz w:val="19"/>
              </w:rPr>
            </w:pPr>
            <w:r>
              <w:rPr>
                <w:rFonts w:ascii="仿宋" w:hAnsi="仿宋" w:eastAsia="仿宋" w:cs="仿宋"/>
                <w:color w:val="000000"/>
                <w:sz w:val="19"/>
              </w:rPr>
              <w:t>个</w:t>
            </w:r>
          </w:p>
        </w:tc>
        <w:tc>
          <w:tcPr>
            <w:tcW w:w="689" w:type="dxa"/>
            <w:gridSpan w:val="2"/>
            <w:vAlign w:val="center"/>
          </w:tcPr>
          <w:p w14:paraId="6A7D30E8">
            <w:pPr>
              <w:wordWrap w:val="0"/>
              <w:spacing w:line="240" w:lineRule="atLeast"/>
              <w:jc w:val="left"/>
              <w:textAlignment w:val="baseline"/>
              <w:rPr>
                <w:rFonts w:hint="eastAsia"/>
                <w:sz w:val="19"/>
              </w:rPr>
            </w:pPr>
          </w:p>
        </w:tc>
        <w:tc>
          <w:tcPr>
            <w:tcW w:w="949" w:type="dxa"/>
            <w:vAlign w:val="center"/>
          </w:tcPr>
          <w:p w14:paraId="5FCA2280">
            <w:pPr>
              <w:wordWrap w:val="0"/>
              <w:spacing w:line="240" w:lineRule="atLeast"/>
              <w:jc w:val="center"/>
              <w:textAlignment w:val="baseline"/>
              <w:rPr>
                <w:rFonts w:hint="eastAsia"/>
                <w:sz w:val="19"/>
              </w:rPr>
            </w:pPr>
            <w:r>
              <w:rPr>
                <w:rFonts w:ascii="仿宋" w:hAnsi="仿宋" w:eastAsia="仿宋" w:cs="仿宋"/>
                <w:color w:val="000000"/>
                <w:sz w:val="19"/>
              </w:rPr>
              <w:t>3.00</w:t>
            </w:r>
          </w:p>
        </w:tc>
        <w:tc>
          <w:tcPr>
            <w:tcW w:w="894" w:type="dxa"/>
            <w:vAlign w:val="center"/>
          </w:tcPr>
          <w:p w14:paraId="689A69C1">
            <w:pPr>
              <w:wordWrap w:val="0"/>
              <w:spacing w:line="240" w:lineRule="atLeast"/>
              <w:jc w:val="center"/>
              <w:textAlignment w:val="baseline"/>
              <w:rPr>
                <w:rFonts w:hint="eastAsia"/>
                <w:sz w:val="19"/>
              </w:rPr>
            </w:pPr>
          </w:p>
        </w:tc>
        <w:tc>
          <w:tcPr>
            <w:tcW w:w="568" w:type="dxa"/>
            <w:gridSpan w:val="2"/>
            <w:vAlign w:val="center"/>
          </w:tcPr>
          <w:p w14:paraId="06D8087A">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69761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640" w:hRule="atLeast"/>
          <w:jc w:val="center"/>
        </w:trPr>
        <w:tc>
          <w:tcPr>
            <w:tcW w:w="348" w:type="dxa"/>
            <w:gridSpan w:val="2"/>
            <w:vAlign w:val="center"/>
          </w:tcPr>
          <w:p w14:paraId="663D235F">
            <w:pPr>
              <w:wordWrap w:val="0"/>
              <w:spacing w:line="240" w:lineRule="atLeast"/>
              <w:jc w:val="center"/>
              <w:textAlignment w:val="baseline"/>
              <w:rPr>
                <w:rFonts w:hint="eastAsia"/>
                <w:sz w:val="19"/>
              </w:rPr>
            </w:pPr>
            <w:r>
              <w:rPr>
                <w:rFonts w:ascii="仿宋" w:hAnsi="仿宋" w:eastAsia="仿宋" w:cs="仿宋"/>
                <w:color w:val="000000"/>
                <w:sz w:val="19"/>
              </w:rPr>
              <w:t>7</w:t>
            </w:r>
          </w:p>
        </w:tc>
        <w:tc>
          <w:tcPr>
            <w:tcW w:w="1009" w:type="dxa"/>
            <w:gridSpan w:val="2"/>
            <w:vAlign w:val="center"/>
          </w:tcPr>
          <w:p w14:paraId="5282E241">
            <w:pPr>
              <w:wordWrap w:val="0"/>
              <w:spacing w:line="240" w:lineRule="atLeast"/>
              <w:jc w:val="center"/>
              <w:textAlignment w:val="baseline"/>
              <w:rPr>
                <w:rFonts w:hint="eastAsia"/>
                <w:sz w:val="19"/>
              </w:rPr>
            </w:pPr>
            <w:r>
              <w:rPr>
                <w:rFonts w:ascii="仿宋" w:hAnsi="仿宋" w:eastAsia="仿宋" w:cs="仿宋"/>
                <w:color w:val="000000"/>
                <w:sz w:val="19"/>
              </w:rPr>
              <w:t>水马</w:t>
            </w:r>
          </w:p>
        </w:tc>
        <w:tc>
          <w:tcPr>
            <w:tcW w:w="1301" w:type="dxa"/>
            <w:gridSpan w:val="4"/>
            <w:vAlign w:val="center"/>
          </w:tcPr>
          <w:p w14:paraId="022EC34A">
            <w:pPr>
              <w:wordWrap w:val="0"/>
              <w:spacing w:line="0" w:lineRule="atLeast"/>
              <w:textAlignment w:val="baseline"/>
              <w:rPr>
                <w:rFonts w:hint="eastAsia"/>
              </w:rPr>
            </w:pPr>
            <w:r>
              <w:drawing>
                <wp:inline distT="0" distB="0" distL="0" distR="0">
                  <wp:extent cx="279400" cy="266700"/>
                  <wp:effectExtent l="0" t="0" r="6350" b="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15"/>
                          <a:stretch>
                            <a:fillRect/>
                          </a:stretch>
                        </pic:blipFill>
                        <pic:spPr>
                          <a:xfrm>
                            <a:off x="0" y="0"/>
                            <a:ext cx="279400" cy="266700"/>
                          </a:xfrm>
                          <a:prstGeom prst="rect">
                            <a:avLst/>
                          </a:prstGeom>
                        </pic:spPr>
                      </pic:pic>
                    </a:graphicData>
                  </a:graphic>
                </wp:inline>
              </w:drawing>
            </w:r>
          </w:p>
        </w:tc>
        <w:tc>
          <w:tcPr>
            <w:tcW w:w="1087" w:type="dxa"/>
            <w:gridSpan w:val="2"/>
            <w:vAlign w:val="center"/>
          </w:tcPr>
          <w:p w14:paraId="5706A208">
            <w:pPr>
              <w:wordWrap w:val="0"/>
              <w:spacing w:line="240" w:lineRule="atLeast"/>
              <w:jc w:val="center"/>
              <w:textAlignment w:val="baseline"/>
              <w:rPr>
                <w:rFonts w:hint="eastAsia"/>
                <w:sz w:val="19"/>
              </w:rPr>
            </w:pPr>
            <w:r>
              <w:rPr>
                <w:rFonts w:ascii="仿宋" w:hAnsi="仿宋" w:eastAsia="仿宋" w:cs="仿宋"/>
                <w:color w:val="000000"/>
                <w:sz w:val="19"/>
              </w:rPr>
              <w:t>高80cm*宽57cm</w:t>
            </w:r>
          </w:p>
        </w:tc>
        <w:tc>
          <w:tcPr>
            <w:tcW w:w="2157" w:type="dxa"/>
            <w:gridSpan w:val="2"/>
            <w:vAlign w:val="center"/>
          </w:tcPr>
          <w:p w14:paraId="3482F6EF">
            <w:pPr>
              <w:wordWrap w:val="0"/>
              <w:spacing w:line="240" w:lineRule="atLeast"/>
              <w:jc w:val="center"/>
              <w:textAlignment w:val="baseline"/>
              <w:rPr>
                <w:rFonts w:hint="eastAsia"/>
                <w:sz w:val="19"/>
              </w:rPr>
            </w:pPr>
            <w:r>
              <w:rPr>
                <w:rFonts w:ascii="仿宋" w:hAnsi="仿宋" w:eastAsia="仿宋" w:cs="仿宋"/>
                <w:color w:val="000000"/>
                <w:sz w:val="19"/>
              </w:rPr>
              <w:t>进口PVC一次成型</w:t>
            </w:r>
          </w:p>
        </w:tc>
        <w:tc>
          <w:tcPr>
            <w:tcW w:w="563" w:type="dxa"/>
            <w:gridSpan w:val="2"/>
            <w:vAlign w:val="center"/>
          </w:tcPr>
          <w:p w14:paraId="1F47FA21">
            <w:pPr>
              <w:wordWrap w:val="0"/>
              <w:spacing w:line="240" w:lineRule="atLeast"/>
              <w:jc w:val="center"/>
              <w:textAlignment w:val="baseline"/>
              <w:rPr>
                <w:rFonts w:hint="eastAsia"/>
                <w:sz w:val="19"/>
              </w:rPr>
            </w:pPr>
            <w:r>
              <w:rPr>
                <w:rFonts w:ascii="仿宋" w:hAnsi="仿宋" w:eastAsia="仿宋" w:cs="仿宋"/>
                <w:color w:val="000000"/>
                <w:sz w:val="19"/>
              </w:rPr>
              <w:t>个</w:t>
            </w:r>
          </w:p>
        </w:tc>
        <w:tc>
          <w:tcPr>
            <w:tcW w:w="689" w:type="dxa"/>
            <w:gridSpan w:val="2"/>
            <w:vAlign w:val="center"/>
          </w:tcPr>
          <w:p w14:paraId="27538C85">
            <w:pPr>
              <w:wordWrap w:val="0"/>
              <w:spacing w:line="240" w:lineRule="atLeast"/>
              <w:jc w:val="center"/>
              <w:textAlignment w:val="baseline"/>
              <w:rPr>
                <w:rFonts w:hint="eastAsia"/>
                <w:sz w:val="19"/>
              </w:rPr>
            </w:pPr>
          </w:p>
        </w:tc>
        <w:tc>
          <w:tcPr>
            <w:tcW w:w="949" w:type="dxa"/>
            <w:vAlign w:val="center"/>
          </w:tcPr>
          <w:p w14:paraId="4B429D90">
            <w:pPr>
              <w:wordWrap w:val="0"/>
              <w:spacing w:line="240" w:lineRule="atLeast"/>
              <w:jc w:val="center"/>
              <w:textAlignment w:val="baseline"/>
              <w:rPr>
                <w:rFonts w:hint="eastAsia"/>
                <w:sz w:val="19"/>
              </w:rPr>
            </w:pPr>
            <w:r>
              <w:rPr>
                <w:rFonts w:ascii="仿宋" w:hAnsi="仿宋" w:eastAsia="仿宋" w:cs="仿宋"/>
                <w:color w:val="000000"/>
                <w:sz w:val="19"/>
              </w:rPr>
              <w:t>5.00</w:t>
            </w:r>
          </w:p>
        </w:tc>
        <w:tc>
          <w:tcPr>
            <w:tcW w:w="894" w:type="dxa"/>
            <w:vAlign w:val="center"/>
          </w:tcPr>
          <w:p w14:paraId="55A36F95">
            <w:pPr>
              <w:wordWrap w:val="0"/>
              <w:spacing w:line="240" w:lineRule="atLeast"/>
              <w:jc w:val="center"/>
              <w:textAlignment w:val="baseline"/>
              <w:rPr>
                <w:rFonts w:hint="eastAsia"/>
                <w:sz w:val="19"/>
              </w:rPr>
            </w:pPr>
          </w:p>
        </w:tc>
        <w:tc>
          <w:tcPr>
            <w:tcW w:w="568" w:type="dxa"/>
            <w:gridSpan w:val="2"/>
            <w:vAlign w:val="center"/>
          </w:tcPr>
          <w:p w14:paraId="79FC91E6">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45B24B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323" w:hRule="atLeast"/>
          <w:jc w:val="center"/>
        </w:trPr>
        <w:tc>
          <w:tcPr>
            <w:tcW w:w="7154" w:type="dxa"/>
            <w:gridSpan w:val="16"/>
            <w:vAlign w:val="center"/>
          </w:tcPr>
          <w:p w14:paraId="737E62E1">
            <w:pPr>
              <w:wordWrap w:val="0"/>
              <w:spacing w:line="240" w:lineRule="atLeast"/>
              <w:jc w:val="center"/>
              <w:textAlignment w:val="baseline"/>
              <w:rPr>
                <w:rFonts w:hint="eastAsia"/>
                <w:sz w:val="19"/>
              </w:rPr>
            </w:pPr>
            <w:r>
              <w:rPr>
                <w:rFonts w:ascii="仿宋" w:hAnsi="仿宋" w:eastAsia="仿宋" w:cs="仿宋"/>
                <w:color w:val="000000"/>
                <w:sz w:val="19"/>
              </w:rPr>
              <w:t>小计</w:t>
            </w:r>
          </w:p>
        </w:tc>
        <w:tc>
          <w:tcPr>
            <w:tcW w:w="1843" w:type="dxa"/>
            <w:gridSpan w:val="2"/>
            <w:vAlign w:val="center"/>
          </w:tcPr>
          <w:p w14:paraId="52A44E45">
            <w:pPr>
              <w:wordWrap w:val="0"/>
              <w:spacing w:line="240" w:lineRule="atLeast"/>
              <w:jc w:val="center"/>
              <w:textAlignment w:val="baseline"/>
              <w:rPr>
                <w:rFonts w:hint="eastAsia"/>
                <w:sz w:val="19"/>
              </w:rPr>
            </w:pPr>
          </w:p>
        </w:tc>
        <w:tc>
          <w:tcPr>
            <w:tcW w:w="568" w:type="dxa"/>
            <w:gridSpan w:val="2"/>
            <w:vAlign w:val="center"/>
          </w:tcPr>
          <w:p w14:paraId="045B82B7">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45E29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323" w:hRule="atLeast"/>
          <w:jc w:val="center"/>
        </w:trPr>
        <w:tc>
          <w:tcPr>
            <w:tcW w:w="9565" w:type="dxa"/>
            <w:gridSpan w:val="20"/>
            <w:vAlign w:val="center"/>
          </w:tcPr>
          <w:p w14:paraId="63FB9727">
            <w:pPr>
              <w:wordWrap w:val="0"/>
              <w:spacing w:line="240" w:lineRule="atLeast"/>
              <w:jc w:val="center"/>
              <w:textAlignment w:val="baseline"/>
              <w:rPr>
                <w:rFonts w:hint="eastAsia"/>
                <w:sz w:val="19"/>
              </w:rPr>
            </w:pPr>
            <w:r>
              <w:rPr>
                <w:rFonts w:ascii="仿宋" w:hAnsi="仿宋" w:eastAsia="仿宋" w:cs="仿宋"/>
                <w:color w:val="000000"/>
                <w:sz w:val="19"/>
              </w:rPr>
              <w:t>二、地下车库标线部分</w:t>
            </w:r>
          </w:p>
        </w:tc>
      </w:tr>
      <w:tr w14:paraId="56E76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543" w:hRule="atLeast"/>
          <w:jc w:val="center"/>
        </w:trPr>
        <w:tc>
          <w:tcPr>
            <w:tcW w:w="348" w:type="dxa"/>
            <w:gridSpan w:val="2"/>
            <w:vAlign w:val="center"/>
          </w:tcPr>
          <w:p w14:paraId="2025AD71">
            <w:pPr>
              <w:wordWrap w:val="0"/>
              <w:spacing w:line="240" w:lineRule="atLeast"/>
              <w:jc w:val="center"/>
              <w:textAlignment w:val="baseline"/>
              <w:rPr>
                <w:rFonts w:hint="eastAsia"/>
                <w:sz w:val="19"/>
              </w:rPr>
            </w:pPr>
            <w:r>
              <w:rPr>
                <w:rFonts w:ascii="仿宋" w:hAnsi="仿宋" w:eastAsia="仿宋" w:cs="仿宋"/>
                <w:color w:val="000000"/>
                <w:sz w:val="19"/>
              </w:rPr>
              <w:t>8</w:t>
            </w:r>
          </w:p>
        </w:tc>
        <w:tc>
          <w:tcPr>
            <w:tcW w:w="1009" w:type="dxa"/>
            <w:gridSpan w:val="2"/>
            <w:vAlign w:val="center"/>
          </w:tcPr>
          <w:p w14:paraId="607B9706">
            <w:pPr>
              <w:wordWrap w:val="0"/>
              <w:spacing w:line="240" w:lineRule="atLeast"/>
              <w:jc w:val="center"/>
              <w:textAlignment w:val="baseline"/>
              <w:rPr>
                <w:rFonts w:hint="eastAsia"/>
                <w:sz w:val="19"/>
              </w:rPr>
            </w:pPr>
            <w:r>
              <w:rPr>
                <w:rFonts w:ascii="仿宋" w:hAnsi="仿宋" w:eastAsia="仿宋" w:cs="仿宋"/>
                <w:color w:val="000000"/>
                <w:sz w:val="19"/>
              </w:rPr>
              <w:t>车位编号</w:t>
            </w:r>
          </w:p>
        </w:tc>
        <w:tc>
          <w:tcPr>
            <w:tcW w:w="1301" w:type="dxa"/>
            <w:gridSpan w:val="4"/>
            <w:vAlign w:val="center"/>
          </w:tcPr>
          <w:p w14:paraId="005DAC42">
            <w:pPr>
              <w:wordWrap w:val="0"/>
              <w:spacing w:line="0" w:lineRule="atLeast"/>
              <w:textAlignment w:val="baseline"/>
              <w:rPr>
                <w:rFonts w:hint="eastAsia"/>
              </w:rPr>
            </w:pPr>
            <w:r>
              <w:drawing>
                <wp:inline distT="0" distB="0" distL="0" distR="0">
                  <wp:extent cx="584200" cy="330200"/>
                  <wp:effectExtent l="0" t="0" r="6350" b="1270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16"/>
                          <a:stretch>
                            <a:fillRect/>
                          </a:stretch>
                        </pic:blipFill>
                        <pic:spPr>
                          <a:xfrm>
                            <a:off x="0" y="0"/>
                            <a:ext cx="584200" cy="330200"/>
                          </a:xfrm>
                          <a:prstGeom prst="rect">
                            <a:avLst/>
                          </a:prstGeom>
                        </pic:spPr>
                      </pic:pic>
                    </a:graphicData>
                  </a:graphic>
                </wp:inline>
              </w:drawing>
            </w:r>
          </w:p>
        </w:tc>
        <w:tc>
          <w:tcPr>
            <w:tcW w:w="1087" w:type="dxa"/>
            <w:gridSpan w:val="2"/>
            <w:vAlign w:val="center"/>
          </w:tcPr>
          <w:p w14:paraId="24A602BF">
            <w:pPr>
              <w:wordWrap w:val="0"/>
              <w:spacing w:line="240" w:lineRule="atLeast"/>
              <w:jc w:val="center"/>
              <w:textAlignment w:val="baseline"/>
              <w:rPr>
                <w:rFonts w:hint="eastAsia"/>
                <w:sz w:val="19"/>
              </w:rPr>
            </w:pPr>
            <w:r>
              <w:rPr>
                <w:rFonts w:ascii="仿宋" w:hAnsi="仿宋" w:eastAsia="仿宋" w:cs="仿宋"/>
                <w:color w:val="000000"/>
                <w:sz w:val="19"/>
              </w:rPr>
              <w:t>160*260</w:t>
            </w:r>
          </w:p>
        </w:tc>
        <w:tc>
          <w:tcPr>
            <w:tcW w:w="2157" w:type="dxa"/>
            <w:gridSpan w:val="2"/>
            <w:vAlign w:val="center"/>
          </w:tcPr>
          <w:p w14:paraId="0FC417A8">
            <w:pPr>
              <w:wordWrap w:val="0"/>
              <w:spacing w:line="240" w:lineRule="atLeast"/>
              <w:jc w:val="center"/>
              <w:textAlignment w:val="baseline"/>
              <w:rPr>
                <w:rFonts w:hint="eastAsia"/>
                <w:sz w:val="19"/>
              </w:rPr>
            </w:pPr>
            <w:r>
              <w:rPr>
                <w:rFonts w:ascii="仿宋" w:hAnsi="仿宋" w:eastAsia="仿宋" w:cs="仿宋"/>
                <w:color w:val="000000"/>
                <w:sz w:val="19"/>
              </w:rPr>
              <w:t>冷涂</w:t>
            </w:r>
          </w:p>
        </w:tc>
        <w:tc>
          <w:tcPr>
            <w:tcW w:w="563" w:type="dxa"/>
            <w:gridSpan w:val="2"/>
            <w:vAlign w:val="center"/>
          </w:tcPr>
          <w:p w14:paraId="70CC47B8">
            <w:pPr>
              <w:wordWrap w:val="0"/>
              <w:spacing w:line="240" w:lineRule="atLeast"/>
              <w:jc w:val="center"/>
              <w:textAlignment w:val="baseline"/>
              <w:rPr>
                <w:rFonts w:hint="eastAsia"/>
                <w:sz w:val="19"/>
              </w:rPr>
            </w:pPr>
            <w:r>
              <w:rPr>
                <w:rFonts w:ascii="仿宋" w:hAnsi="仿宋" w:eastAsia="仿宋" w:cs="仿宋"/>
                <w:color w:val="000000"/>
                <w:sz w:val="19"/>
              </w:rPr>
              <w:t>个</w:t>
            </w:r>
          </w:p>
        </w:tc>
        <w:tc>
          <w:tcPr>
            <w:tcW w:w="689" w:type="dxa"/>
            <w:gridSpan w:val="2"/>
            <w:vAlign w:val="center"/>
          </w:tcPr>
          <w:p w14:paraId="67E846D1">
            <w:pPr>
              <w:wordWrap w:val="0"/>
              <w:spacing w:line="240" w:lineRule="atLeast"/>
              <w:jc w:val="center"/>
              <w:textAlignment w:val="baseline"/>
              <w:rPr>
                <w:rFonts w:hint="eastAsia"/>
                <w:sz w:val="19"/>
              </w:rPr>
            </w:pPr>
          </w:p>
        </w:tc>
        <w:tc>
          <w:tcPr>
            <w:tcW w:w="949" w:type="dxa"/>
            <w:vAlign w:val="center"/>
          </w:tcPr>
          <w:p w14:paraId="54F1AC32">
            <w:pPr>
              <w:wordWrap w:val="0"/>
              <w:spacing w:line="240" w:lineRule="atLeast"/>
              <w:jc w:val="center"/>
              <w:textAlignment w:val="baseline"/>
              <w:rPr>
                <w:rFonts w:hint="eastAsia"/>
                <w:sz w:val="19"/>
              </w:rPr>
            </w:pPr>
            <w:r>
              <w:rPr>
                <w:rFonts w:ascii="仿宋" w:hAnsi="仿宋" w:eastAsia="仿宋" w:cs="仿宋"/>
                <w:color w:val="000000"/>
                <w:sz w:val="19"/>
              </w:rPr>
              <w:t>214</w:t>
            </w:r>
          </w:p>
        </w:tc>
        <w:tc>
          <w:tcPr>
            <w:tcW w:w="894" w:type="dxa"/>
            <w:vAlign w:val="center"/>
          </w:tcPr>
          <w:p w14:paraId="5667E60F">
            <w:pPr>
              <w:wordWrap w:val="0"/>
              <w:spacing w:line="240" w:lineRule="atLeast"/>
              <w:jc w:val="center"/>
              <w:textAlignment w:val="baseline"/>
              <w:rPr>
                <w:rFonts w:hint="eastAsia"/>
                <w:sz w:val="19"/>
              </w:rPr>
            </w:pPr>
          </w:p>
        </w:tc>
        <w:tc>
          <w:tcPr>
            <w:tcW w:w="568" w:type="dxa"/>
            <w:gridSpan w:val="2"/>
            <w:vAlign w:val="center"/>
          </w:tcPr>
          <w:p w14:paraId="6AF1BCDE">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6CA433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483" w:hRule="atLeast"/>
          <w:jc w:val="center"/>
        </w:trPr>
        <w:tc>
          <w:tcPr>
            <w:tcW w:w="348" w:type="dxa"/>
            <w:gridSpan w:val="2"/>
            <w:vAlign w:val="center"/>
          </w:tcPr>
          <w:p w14:paraId="077FA8A4">
            <w:pPr>
              <w:wordWrap w:val="0"/>
              <w:spacing w:line="240" w:lineRule="atLeast"/>
              <w:jc w:val="center"/>
              <w:textAlignment w:val="baseline"/>
              <w:rPr>
                <w:rFonts w:hint="eastAsia"/>
                <w:sz w:val="19"/>
              </w:rPr>
            </w:pPr>
            <w:r>
              <w:rPr>
                <w:rFonts w:ascii="仿宋" w:hAnsi="仿宋" w:eastAsia="仿宋" w:cs="仿宋"/>
                <w:color w:val="000000"/>
                <w:sz w:val="19"/>
              </w:rPr>
              <w:t>9</w:t>
            </w:r>
          </w:p>
        </w:tc>
        <w:tc>
          <w:tcPr>
            <w:tcW w:w="1009" w:type="dxa"/>
            <w:gridSpan w:val="2"/>
            <w:vAlign w:val="center"/>
          </w:tcPr>
          <w:p w14:paraId="47754A2F">
            <w:pPr>
              <w:wordWrap w:val="0"/>
              <w:spacing w:line="240" w:lineRule="atLeast"/>
              <w:jc w:val="center"/>
              <w:textAlignment w:val="baseline"/>
              <w:rPr>
                <w:rFonts w:hint="eastAsia"/>
                <w:sz w:val="19"/>
              </w:rPr>
            </w:pPr>
            <w:r>
              <w:rPr>
                <w:rFonts w:ascii="仿宋" w:hAnsi="仿宋" w:eastAsia="仿宋" w:cs="仿宋"/>
                <w:color w:val="000000"/>
                <w:sz w:val="19"/>
              </w:rPr>
              <w:t>车位箭头</w:t>
            </w:r>
          </w:p>
        </w:tc>
        <w:tc>
          <w:tcPr>
            <w:tcW w:w="1301" w:type="dxa"/>
            <w:gridSpan w:val="4"/>
            <w:vAlign w:val="center"/>
          </w:tcPr>
          <w:p w14:paraId="79ABC629">
            <w:pPr>
              <w:wordWrap w:val="0"/>
              <w:spacing w:line="0" w:lineRule="atLeast"/>
              <w:textAlignment w:val="baseline"/>
              <w:rPr>
                <w:rFonts w:hint="eastAsia"/>
              </w:rPr>
            </w:pPr>
            <w:r>
              <w:drawing>
                <wp:inline distT="0" distB="0" distL="0" distR="0">
                  <wp:extent cx="368300" cy="304800"/>
                  <wp:effectExtent l="0" t="0" r="12700" b="0"/>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r:embed="rId17"/>
                          <a:stretch>
                            <a:fillRect/>
                          </a:stretch>
                        </pic:blipFill>
                        <pic:spPr>
                          <a:xfrm>
                            <a:off x="0" y="0"/>
                            <a:ext cx="368300" cy="304800"/>
                          </a:xfrm>
                          <a:prstGeom prst="rect">
                            <a:avLst/>
                          </a:prstGeom>
                        </pic:spPr>
                      </pic:pic>
                    </a:graphicData>
                  </a:graphic>
                </wp:inline>
              </w:drawing>
            </w:r>
          </w:p>
        </w:tc>
        <w:tc>
          <w:tcPr>
            <w:tcW w:w="1087" w:type="dxa"/>
            <w:gridSpan w:val="2"/>
            <w:vAlign w:val="center"/>
          </w:tcPr>
          <w:p w14:paraId="4DDE11F9">
            <w:pPr>
              <w:wordWrap w:val="0"/>
              <w:spacing w:line="240" w:lineRule="atLeast"/>
              <w:jc w:val="center"/>
              <w:textAlignment w:val="baseline"/>
              <w:rPr>
                <w:rFonts w:hint="eastAsia"/>
                <w:sz w:val="19"/>
              </w:rPr>
            </w:pPr>
            <w:r>
              <w:rPr>
                <w:rFonts w:ascii="仿宋" w:hAnsi="仿宋" w:eastAsia="仿宋" w:cs="仿宋"/>
                <w:color w:val="000000"/>
                <w:sz w:val="19"/>
              </w:rPr>
              <w:t>300*300</w:t>
            </w:r>
          </w:p>
        </w:tc>
        <w:tc>
          <w:tcPr>
            <w:tcW w:w="2157" w:type="dxa"/>
            <w:gridSpan w:val="2"/>
            <w:vAlign w:val="center"/>
          </w:tcPr>
          <w:p w14:paraId="5B6459B1">
            <w:pPr>
              <w:wordWrap w:val="0"/>
              <w:spacing w:line="240" w:lineRule="atLeast"/>
              <w:jc w:val="center"/>
              <w:textAlignment w:val="baseline"/>
              <w:rPr>
                <w:rFonts w:hint="eastAsia"/>
                <w:sz w:val="19"/>
              </w:rPr>
            </w:pPr>
            <w:r>
              <w:rPr>
                <w:rFonts w:ascii="仿宋" w:hAnsi="仿宋" w:eastAsia="仿宋" w:cs="仿宋"/>
                <w:color w:val="000000"/>
                <w:sz w:val="19"/>
              </w:rPr>
              <w:t>冷涂</w:t>
            </w:r>
          </w:p>
        </w:tc>
        <w:tc>
          <w:tcPr>
            <w:tcW w:w="563" w:type="dxa"/>
            <w:gridSpan w:val="2"/>
            <w:vAlign w:val="center"/>
          </w:tcPr>
          <w:p w14:paraId="33D1CC25">
            <w:pPr>
              <w:wordWrap w:val="0"/>
              <w:spacing w:line="240" w:lineRule="atLeast"/>
              <w:jc w:val="center"/>
              <w:textAlignment w:val="baseline"/>
              <w:rPr>
                <w:rFonts w:hint="eastAsia"/>
                <w:sz w:val="19"/>
              </w:rPr>
            </w:pPr>
            <w:r>
              <w:rPr>
                <w:rFonts w:ascii="仿宋" w:hAnsi="仿宋" w:eastAsia="仿宋" w:cs="仿宋"/>
                <w:color w:val="000000"/>
                <w:sz w:val="19"/>
              </w:rPr>
              <w:t>个</w:t>
            </w:r>
          </w:p>
        </w:tc>
        <w:tc>
          <w:tcPr>
            <w:tcW w:w="689" w:type="dxa"/>
            <w:gridSpan w:val="2"/>
            <w:vAlign w:val="center"/>
          </w:tcPr>
          <w:p w14:paraId="1291700D">
            <w:pPr>
              <w:wordWrap w:val="0"/>
              <w:spacing w:line="240" w:lineRule="atLeast"/>
              <w:jc w:val="center"/>
              <w:textAlignment w:val="baseline"/>
              <w:rPr>
                <w:rFonts w:hint="eastAsia"/>
                <w:sz w:val="19"/>
              </w:rPr>
            </w:pPr>
          </w:p>
        </w:tc>
        <w:tc>
          <w:tcPr>
            <w:tcW w:w="949" w:type="dxa"/>
            <w:vAlign w:val="center"/>
          </w:tcPr>
          <w:p w14:paraId="70845692">
            <w:pPr>
              <w:wordWrap w:val="0"/>
              <w:spacing w:line="240" w:lineRule="atLeast"/>
              <w:jc w:val="center"/>
              <w:textAlignment w:val="baseline"/>
              <w:rPr>
                <w:rFonts w:hint="eastAsia"/>
                <w:sz w:val="19"/>
              </w:rPr>
            </w:pPr>
            <w:r>
              <w:rPr>
                <w:rFonts w:ascii="仿宋" w:hAnsi="仿宋" w:eastAsia="仿宋" w:cs="仿宋"/>
                <w:color w:val="000000"/>
                <w:sz w:val="19"/>
              </w:rPr>
              <w:t>214</w:t>
            </w:r>
          </w:p>
        </w:tc>
        <w:tc>
          <w:tcPr>
            <w:tcW w:w="894" w:type="dxa"/>
            <w:vAlign w:val="center"/>
          </w:tcPr>
          <w:p w14:paraId="1FFA138E">
            <w:pPr>
              <w:wordWrap w:val="0"/>
              <w:spacing w:line="240" w:lineRule="atLeast"/>
              <w:jc w:val="center"/>
              <w:textAlignment w:val="baseline"/>
              <w:rPr>
                <w:rFonts w:hint="eastAsia"/>
                <w:sz w:val="19"/>
              </w:rPr>
            </w:pPr>
          </w:p>
        </w:tc>
        <w:tc>
          <w:tcPr>
            <w:tcW w:w="568" w:type="dxa"/>
            <w:gridSpan w:val="2"/>
            <w:vAlign w:val="center"/>
          </w:tcPr>
          <w:p w14:paraId="57CCF372">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00D0D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543" w:hRule="atLeast"/>
          <w:jc w:val="center"/>
        </w:trPr>
        <w:tc>
          <w:tcPr>
            <w:tcW w:w="348" w:type="dxa"/>
            <w:gridSpan w:val="2"/>
            <w:vAlign w:val="center"/>
          </w:tcPr>
          <w:p w14:paraId="7257D211">
            <w:pPr>
              <w:wordWrap w:val="0"/>
              <w:spacing w:line="240" w:lineRule="atLeast"/>
              <w:jc w:val="center"/>
              <w:textAlignment w:val="baseline"/>
              <w:rPr>
                <w:rFonts w:hint="eastAsia"/>
                <w:sz w:val="19"/>
              </w:rPr>
            </w:pPr>
            <w:r>
              <w:rPr>
                <w:rFonts w:ascii="仿宋" w:hAnsi="仿宋" w:eastAsia="仿宋" w:cs="仿宋"/>
                <w:color w:val="000000"/>
                <w:sz w:val="19"/>
              </w:rPr>
              <w:t>10</w:t>
            </w:r>
          </w:p>
        </w:tc>
        <w:tc>
          <w:tcPr>
            <w:tcW w:w="1009" w:type="dxa"/>
            <w:gridSpan w:val="2"/>
            <w:vAlign w:val="center"/>
          </w:tcPr>
          <w:p w14:paraId="2E22D508">
            <w:pPr>
              <w:wordWrap w:val="0"/>
              <w:spacing w:line="240" w:lineRule="atLeast"/>
              <w:jc w:val="center"/>
              <w:textAlignment w:val="baseline"/>
              <w:rPr>
                <w:rFonts w:hint="eastAsia"/>
                <w:sz w:val="19"/>
              </w:rPr>
            </w:pPr>
            <w:r>
              <w:rPr>
                <w:rFonts w:ascii="仿宋" w:hAnsi="仿宋" w:eastAsia="仿宋" w:cs="仿宋"/>
                <w:color w:val="000000"/>
                <w:sz w:val="19"/>
              </w:rPr>
              <w:t>直行箭头</w:t>
            </w:r>
          </w:p>
        </w:tc>
        <w:tc>
          <w:tcPr>
            <w:tcW w:w="1301" w:type="dxa"/>
            <w:gridSpan w:val="4"/>
            <w:vAlign w:val="center"/>
          </w:tcPr>
          <w:p w14:paraId="09535B51">
            <w:pPr>
              <w:wordWrap w:val="0"/>
              <w:spacing w:line="0" w:lineRule="atLeast"/>
              <w:textAlignment w:val="baseline"/>
              <w:rPr>
                <w:rFonts w:hint="eastAsia"/>
              </w:rPr>
            </w:pPr>
            <w:r>
              <w:drawing>
                <wp:inline distT="0" distB="0" distL="0" distR="0">
                  <wp:extent cx="558800" cy="330200"/>
                  <wp:effectExtent l="0" t="0" r="12700" b="12700"/>
                  <wp:docPr id="20" name="Draw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pic:cNvPicPr>
                            <a:picLocks noChangeAspect="1"/>
                          </pic:cNvPicPr>
                        </pic:nvPicPr>
                        <pic:blipFill>
                          <a:blip r:embed="rId18"/>
                          <a:stretch>
                            <a:fillRect/>
                          </a:stretch>
                        </pic:blipFill>
                        <pic:spPr>
                          <a:xfrm>
                            <a:off x="0" y="0"/>
                            <a:ext cx="558800" cy="330200"/>
                          </a:xfrm>
                          <a:prstGeom prst="rect">
                            <a:avLst/>
                          </a:prstGeom>
                        </pic:spPr>
                      </pic:pic>
                    </a:graphicData>
                  </a:graphic>
                </wp:inline>
              </w:drawing>
            </w:r>
          </w:p>
        </w:tc>
        <w:tc>
          <w:tcPr>
            <w:tcW w:w="1087" w:type="dxa"/>
            <w:gridSpan w:val="2"/>
            <w:vAlign w:val="center"/>
          </w:tcPr>
          <w:p w14:paraId="5DE2E9DF">
            <w:pPr>
              <w:wordWrap w:val="0"/>
              <w:spacing w:line="240" w:lineRule="atLeast"/>
              <w:jc w:val="center"/>
              <w:textAlignment w:val="baseline"/>
              <w:rPr>
                <w:rFonts w:hint="eastAsia"/>
                <w:sz w:val="19"/>
              </w:rPr>
            </w:pPr>
            <w:r>
              <w:rPr>
                <w:rFonts w:ascii="仿宋" w:hAnsi="仿宋" w:eastAsia="仿宋" w:cs="仿宋"/>
                <w:color w:val="000000"/>
                <w:sz w:val="19"/>
              </w:rPr>
              <w:t>国标3000</w:t>
            </w:r>
          </w:p>
        </w:tc>
        <w:tc>
          <w:tcPr>
            <w:tcW w:w="2157" w:type="dxa"/>
            <w:gridSpan w:val="2"/>
            <w:vAlign w:val="center"/>
          </w:tcPr>
          <w:p w14:paraId="6532F9BC">
            <w:pPr>
              <w:wordWrap w:val="0"/>
              <w:spacing w:line="240" w:lineRule="atLeast"/>
              <w:jc w:val="center"/>
              <w:textAlignment w:val="baseline"/>
              <w:rPr>
                <w:rFonts w:hint="eastAsia"/>
                <w:sz w:val="19"/>
              </w:rPr>
            </w:pPr>
            <w:r>
              <w:rPr>
                <w:rFonts w:ascii="仿宋" w:hAnsi="仿宋" w:eastAsia="仿宋" w:cs="仿宋"/>
                <w:color w:val="000000"/>
                <w:sz w:val="19"/>
              </w:rPr>
              <w:t>冷涂</w:t>
            </w:r>
          </w:p>
        </w:tc>
        <w:tc>
          <w:tcPr>
            <w:tcW w:w="563" w:type="dxa"/>
            <w:gridSpan w:val="2"/>
            <w:vAlign w:val="center"/>
          </w:tcPr>
          <w:p w14:paraId="6FA38673">
            <w:pPr>
              <w:wordWrap w:val="0"/>
              <w:spacing w:line="240" w:lineRule="atLeast"/>
              <w:jc w:val="center"/>
              <w:textAlignment w:val="baseline"/>
              <w:rPr>
                <w:rFonts w:hint="eastAsia"/>
                <w:sz w:val="19"/>
              </w:rPr>
            </w:pPr>
            <w:r>
              <w:rPr>
                <w:rFonts w:ascii="仿宋" w:hAnsi="仿宋" w:eastAsia="仿宋" w:cs="仿宋"/>
                <w:color w:val="000000"/>
                <w:sz w:val="19"/>
              </w:rPr>
              <w:t>个</w:t>
            </w:r>
          </w:p>
        </w:tc>
        <w:tc>
          <w:tcPr>
            <w:tcW w:w="689" w:type="dxa"/>
            <w:gridSpan w:val="2"/>
            <w:vAlign w:val="center"/>
          </w:tcPr>
          <w:p w14:paraId="6F69CBDB">
            <w:pPr>
              <w:wordWrap w:val="0"/>
              <w:spacing w:line="240" w:lineRule="atLeast"/>
              <w:jc w:val="center"/>
              <w:textAlignment w:val="baseline"/>
              <w:rPr>
                <w:rFonts w:hint="eastAsia"/>
                <w:sz w:val="19"/>
              </w:rPr>
            </w:pPr>
          </w:p>
        </w:tc>
        <w:tc>
          <w:tcPr>
            <w:tcW w:w="949" w:type="dxa"/>
            <w:vAlign w:val="center"/>
          </w:tcPr>
          <w:p w14:paraId="48BE87EB">
            <w:pPr>
              <w:wordWrap w:val="0"/>
              <w:spacing w:line="240" w:lineRule="atLeast"/>
              <w:jc w:val="center"/>
              <w:textAlignment w:val="baseline"/>
              <w:rPr>
                <w:rFonts w:hint="eastAsia"/>
                <w:sz w:val="19"/>
              </w:rPr>
            </w:pPr>
            <w:r>
              <w:rPr>
                <w:rFonts w:ascii="仿宋" w:hAnsi="仿宋" w:eastAsia="仿宋" w:cs="仿宋"/>
                <w:color w:val="000000"/>
                <w:sz w:val="19"/>
              </w:rPr>
              <w:t>4</w:t>
            </w:r>
          </w:p>
        </w:tc>
        <w:tc>
          <w:tcPr>
            <w:tcW w:w="894" w:type="dxa"/>
            <w:vAlign w:val="center"/>
          </w:tcPr>
          <w:p w14:paraId="507129D9">
            <w:pPr>
              <w:wordWrap w:val="0"/>
              <w:spacing w:line="240" w:lineRule="atLeast"/>
              <w:jc w:val="center"/>
              <w:textAlignment w:val="baseline"/>
              <w:rPr>
                <w:rFonts w:hint="eastAsia"/>
                <w:sz w:val="19"/>
              </w:rPr>
            </w:pPr>
          </w:p>
        </w:tc>
        <w:tc>
          <w:tcPr>
            <w:tcW w:w="568" w:type="dxa"/>
            <w:gridSpan w:val="2"/>
            <w:vAlign w:val="center"/>
          </w:tcPr>
          <w:p w14:paraId="205F3DC1">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04641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453" w:hRule="atLeast"/>
          <w:jc w:val="center"/>
        </w:trPr>
        <w:tc>
          <w:tcPr>
            <w:tcW w:w="348" w:type="dxa"/>
            <w:gridSpan w:val="2"/>
            <w:vAlign w:val="center"/>
          </w:tcPr>
          <w:p w14:paraId="672FFD8E">
            <w:pPr>
              <w:wordWrap w:val="0"/>
              <w:spacing w:line="240" w:lineRule="atLeast"/>
              <w:jc w:val="center"/>
              <w:textAlignment w:val="baseline"/>
              <w:rPr>
                <w:rFonts w:hint="eastAsia"/>
                <w:sz w:val="19"/>
              </w:rPr>
            </w:pPr>
            <w:r>
              <w:rPr>
                <w:rFonts w:ascii="仿宋" w:hAnsi="仿宋" w:eastAsia="仿宋" w:cs="仿宋"/>
                <w:color w:val="000000"/>
                <w:sz w:val="19"/>
              </w:rPr>
              <w:t>11</w:t>
            </w:r>
          </w:p>
        </w:tc>
        <w:tc>
          <w:tcPr>
            <w:tcW w:w="1009" w:type="dxa"/>
            <w:gridSpan w:val="2"/>
            <w:vAlign w:val="center"/>
          </w:tcPr>
          <w:p w14:paraId="371F2DF1">
            <w:pPr>
              <w:wordWrap w:val="0"/>
              <w:spacing w:line="240" w:lineRule="atLeast"/>
              <w:jc w:val="center"/>
              <w:textAlignment w:val="baseline"/>
              <w:rPr>
                <w:rFonts w:hint="eastAsia"/>
                <w:sz w:val="19"/>
              </w:rPr>
            </w:pPr>
            <w:r>
              <w:rPr>
                <w:rFonts w:ascii="仿宋" w:hAnsi="仿宋" w:eastAsia="仿宋" w:cs="仿宋"/>
                <w:color w:val="000000"/>
                <w:sz w:val="19"/>
              </w:rPr>
              <w:t>右转箭头</w:t>
            </w:r>
          </w:p>
        </w:tc>
        <w:tc>
          <w:tcPr>
            <w:tcW w:w="1301" w:type="dxa"/>
            <w:gridSpan w:val="4"/>
            <w:vAlign w:val="center"/>
          </w:tcPr>
          <w:p w14:paraId="4232576F">
            <w:pPr>
              <w:wordWrap w:val="0"/>
              <w:spacing w:line="0" w:lineRule="atLeast"/>
              <w:textAlignment w:val="baseline"/>
              <w:rPr>
                <w:rFonts w:hint="eastAsia"/>
              </w:rPr>
            </w:pPr>
            <w:r>
              <w:drawing>
                <wp:inline distT="0" distB="0" distL="0" distR="0">
                  <wp:extent cx="558800" cy="279400"/>
                  <wp:effectExtent l="0" t="0" r="12700" b="6350"/>
                  <wp:docPr id="22" name="Draw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pic:cNvPicPr>
                            <a:picLocks noChangeAspect="1"/>
                          </pic:cNvPicPr>
                        </pic:nvPicPr>
                        <pic:blipFill>
                          <a:blip r:embed="rId19"/>
                          <a:stretch>
                            <a:fillRect/>
                          </a:stretch>
                        </pic:blipFill>
                        <pic:spPr>
                          <a:xfrm>
                            <a:off x="0" y="0"/>
                            <a:ext cx="558800" cy="279400"/>
                          </a:xfrm>
                          <a:prstGeom prst="rect">
                            <a:avLst/>
                          </a:prstGeom>
                        </pic:spPr>
                      </pic:pic>
                    </a:graphicData>
                  </a:graphic>
                </wp:inline>
              </w:drawing>
            </w:r>
          </w:p>
        </w:tc>
        <w:tc>
          <w:tcPr>
            <w:tcW w:w="1087" w:type="dxa"/>
            <w:gridSpan w:val="2"/>
            <w:vAlign w:val="center"/>
          </w:tcPr>
          <w:p w14:paraId="205111D8">
            <w:pPr>
              <w:wordWrap w:val="0"/>
              <w:spacing w:line="240" w:lineRule="atLeast"/>
              <w:jc w:val="center"/>
              <w:textAlignment w:val="baseline"/>
              <w:rPr>
                <w:rFonts w:hint="eastAsia"/>
                <w:sz w:val="19"/>
              </w:rPr>
            </w:pPr>
            <w:r>
              <w:rPr>
                <w:rFonts w:ascii="仿宋" w:hAnsi="仿宋" w:eastAsia="仿宋" w:cs="仿宋"/>
                <w:color w:val="000000"/>
                <w:sz w:val="19"/>
              </w:rPr>
              <w:t>国标3000</w:t>
            </w:r>
          </w:p>
        </w:tc>
        <w:tc>
          <w:tcPr>
            <w:tcW w:w="2157" w:type="dxa"/>
            <w:gridSpan w:val="2"/>
            <w:vAlign w:val="center"/>
          </w:tcPr>
          <w:p w14:paraId="6126611C">
            <w:pPr>
              <w:wordWrap w:val="0"/>
              <w:spacing w:line="240" w:lineRule="atLeast"/>
              <w:jc w:val="center"/>
              <w:textAlignment w:val="baseline"/>
              <w:rPr>
                <w:rFonts w:hint="eastAsia"/>
                <w:sz w:val="19"/>
              </w:rPr>
            </w:pPr>
            <w:r>
              <w:rPr>
                <w:rFonts w:ascii="仿宋" w:hAnsi="仿宋" w:eastAsia="仿宋" w:cs="仿宋"/>
                <w:color w:val="000000"/>
                <w:sz w:val="19"/>
              </w:rPr>
              <w:t>冷涂</w:t>
            </w:r>
          </w:p>
        </w:tc>
        <w:tc>
          <w:tcPr>
            <w:tcW w:w="563" w:type="dxa"/>
            <w:gridSpan w:val="2"/>
            <w:vAlign w:val="center"/>
          </w:tcPr>
          <w:p w14:paraId="1868609E">
            <w:pPr>
              <w:wordWrap w:val="0"/>
              <w:spacing w:line="240" w:lineRule="atLeast"/>
              <w:jc w:val="center"/>
              <w:textAlignment w:val="baseline"/>
              <w:rPr>
                <w:rFonts w:hint="eastAsia"/>
                <w:sz w:val="19"/>
              </w:rPr>
            </w:pPr>
            <w:r>
              <w:rPr>
                <w:rFonts w:ascii="仿宋" w:hAnsi="仿宋" w:eastAsia="仿宋" w:cs="仿宋"/>
                <w:color w:val="000000"/>
                <w:sz w:val="19"/>
              </w:rPr>
              <w:t>个</w:t>
            </w:r>
          </w:p>
        </w:tc>
        <w:tc>
          <w:tcPr>
            <w:tcW w:w="689" w:type="dxa"/>
            <w:gridSpan w:val="2"/>
            <w:vAlign w:val="center"/>
          </w:tcPr>
          <w:p w14:paraId="774F4105">
            <w:pPr>
              <w:wordWrap w:val="0"/>
              <w:spacing w:line="240" w:lineRule="atLeast"/>
              <w:jc w:val="center"/>
              <w:textAlignment w:val="baseline"/>
              <w:rPr>
                <w:rFonts w:hint="eastAsia"/>
                <w:sz w:val="19"/>
              </w:rPr>
            </w:pPr>
          </w:p>
        </w:tc>
        <w:tc>
          <w:tcPr>
            <w:tcW w:w="949" w:type="dxa"/>
            <w:vAlign w:val="center"/>
          </w:tcPr>
          <w:p w14:paraId="367E62CA">
            <w:pPr>
              <w:wordWrap w:val="0"/>
              <w:spacing w:line="240" w:lineRule="atLeast"/>
              <w:jc w:val="center"/>
              <w:textAlignment w:val="baseline"/>
              <w:rPr>
                <w:rFonts w:hint="eastAsia"/>
                <w:sz w:val="19"/>
              </w:rPr>
            </w:pPr>
            <w:r>
              <w:rPr>
                <w:rFonts w:ascii="仿宋" w:hAnsi="仿宋" w:eastAsia="仿宋" w:cs="仿宋"/>
                <w:color w:val="000000"/>
                <w:sz w:val="19"/>
              </w:rPr>
              <w:t>2</w:t>
            </w:r>
          </w:p>
        </w:tc>
        <w:tc>
          <w:tcPr>
            <w:tcW w:w="894" w:type="dxa"/>
            <w:vAlign w:val="center"/>
          </w:tcPr>
          <w:p w14:paraId="29A0B088">
            <w:pPr>
              <w:wordWrap w:val="0"/>
              <w:spacing w:line="240" w:lineRule="atLeast"/>
              <w:jc w:val="center"/>
              <w:textAlignment w:val="baseline"/>
              <w:rPr>
                <w:rFonts w:hint="eastAsia"/>
                <w:sz w:val="19"/>
              </w:rPr>
            </w:pPr>
          </w:p>
        </w:tc>
        <w:tc>
          <w:tcPr>
            <w:tcW w:w="568" w:type="dxa"/>
            <w:gridSpan w:val="2"/>
            <w:vAlign w:val="center"/>
          </w:tcPr>
          <w:p w14:paraId="14A12062">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5757E0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483" w:hRule="atLeast"/>
          <w:jc w:val="center"/>
        </w:trPr>
        <w:tc>
          <w:tcPr>
            <w:tcW w:w="348" w:type="dxa"/>
            <w:gridSpan w:val="2"/>
            <w:vAlign w:val="center"/>
          </w:tcPr>
          <w:p w14:paraId="0E6C0A32">
            <w:pPr>
              <w:wordWrap w:val="0"/>
              <w:spacing w:line="240" w:lineRule="atLeast"/>
              <w:jc w:val="center"/>
              <w:textAlignment w:val="baseline"/>
              <w:rPr>
                <w:rFonts w:hint="eastAsia"/>
                <w:sz w:val="19"/>
              </w:rPr>
            </w:pPr>
            <w:r>
              <w:rPr>
                <w:rFonts w:ascii="仿宋" w:hAnsi="仿宋" w:eastAsia="仿宋" w:cs="仿宋"/>
                <w:color w:val="000000"/>
                <w:sz w:val="19"/>
              </w:rPr>
              <w:t>12</w:t>
            </w:r>
          </w:p>
        </w:tc>
        <w:tc>
          <w:tcPr>
            <w:tcW w:w="1009" w:type="dxa"/>
            <w:gridSpan w:val="2"/>
            <w:vAlign w:val="center"/>
          </w:tcPr>
          <w:p w14:paraId="61CFDE6E">
            <w:pPr>
              <w:wordWrap w:val="0"/>
              <w:spacing w:line="240" w:lineRule="atLeast"/>
              <w:jc w:val="center"/>
              <w:textAlignment w:val="baseline"/>
              <w:rPr>
                <w:rFonts w:hint="eastAsia"/>
                <w:sz w:val="19"/>
              </w:rPr>
            </w:pPr>
            <w:r>
              <w:rPr>
                <w:rFonts w:ascii="仿宋" w:hAnsi="仿宋" w:eastAsia="仿宋" w:cs="仿宋"/>
                <w:color w:val="000000"/>
                <w:sz w:val="19"/>
              </w:rPr>
              <w:t>掉头</w:t>
            </w:r>
          </w:p>
        </w:tc>
        <w:tc>
          <w:tcPr>
            <w:tcW w:w="1301" w:type="dxa"/>
            <w:gridSpan w:val="4"/>
            <w:vAlign w:val="center"/>
          </w:tcPr>
          <w:p w14:paraId="7E94F9A0">
            <w:pPr>
              <w:wordWrap w:val="0"/>
              <w:spacing w:line="0" w:lineRule="atLeast"/>
              <w:textAlignment w:val="baseline"/>
              <w:rPr>
                <w:rFonts w:hint="eastAsia"/>
              </w:rPr>
            </w:pPr>
            <w:r>
              <w:drawing>
                <wp:inline distT="0" distB="0" distL="0" distR="0">
                  <wp:extent cx="533400" cy="304800"/>
                  <wp:effectExtent l="0" t="0" r="0" b="0"/>
                  <wp:docPr id="24" name="Draw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wing 24"/>
                          <pic:cNvPicPr>
                            <a:picLocks noChangeAspect="1"/>
                          </pic:cNvPicPr>
                        </pic:nvPicPr>
                        <pic:blipFill>
                          <a:blip r:embed="rId20"/>
                          <a:stretch>
                            <a:fillRect/>
                          </a:stretch>
                        </pic:blipFill>
                        <pic:spPr>
                          <a:xfrm>
                            <a:off x="0" y="0"/>
                            <a:ext cx="533400" cy="304800"/>
                          </a:xfrm>
                          <a:prstGeom prst="rect">
                            <a:avLst/>
                          </a:prstGeom>
                        </pic:spPr>
                      </pic:pic>
                    </a:graphicData>
                  </a:graphic>
                </wp:inline>
              </w:drawing>
            </w:r>
          </w:p>
        </w:tc>
        <w:tc>
          <w:tcPr>
            <w:tcW w:w="1087" w:type="dxa"/>
            <w:gridSpan w:val="2"/>
            <w:vAlign w:val="center"/>
          </w:tcPr>
          <w:p w14:paraId="34395CE5">
            <w:pPr>
              <w:wordWrap w:val="0"/>
              <w:spacing w:line="240" w:lineRule="atLeast"/>
              <w:jc w:val="center"/>
              <w:textAlignment w:val="baseline"/>
              <w:rPr>
                <w:rFonts w:hint="eastAsia"/>
                <w:sz w:val="19"/>
              </w:rPr>
            </w:pPr>
            <w:r>
              <w:rPr>
                <w:rFonts w:ascii="仿宋" w:hAnsi="仿宋" w:eastAsia="仿宋" w:cs="仿宋"/>
                <w:color w:val="000000"/>
                <w:sz w:val="19"/>
              </w:rPr>
              <w:t>国标3000</w:t>
            </w:r>
          </w:p>
        </w:tc>
        <w:tc>
          <w:tcPr>
            <w:tcW w:w="2157" w:type="dxa"/>
            <w:gridSpan w:val="2"/>
            <w:vAlign w:val="center"/>
          </w:tcPr>
          <w:p w14:paraId="17AD9B14">
            <w:pPr>
              <w:wordWrap w:val="0"/>
              <w:spacing w:line="240" w:lineRule="atLeast"/>
              <w:jc w:val="center"/>
              <w:textAlignment w:val="baseline"/>
              <w:rPr>
                <w:rFonts w:hint="eastAsia"/>
                <w:sz w:val="19"/>
              </w:rPr>
            </w:pPr>
            <w:r>
              <w:rPr>
                <w:rFonts w:ascii="仿宋" w:hAnsi="仿宋" w:eastAsia="仿宋" w:cs="仿宋"/>
                <w:color w:val="000000"/>
                <w:sz w:val="19"/>
              </w:rPr>
              <w:t>冷涂</w:t>
            </w:r>
          </w:p>
        </w:tc>
        <w:tc>
          <w:tcPr>
            <w:tcW w:w="563" w:type="dxa"/>
            <w:gridSpan w:val="2"/>
            <w:vAlign w:val="center"/>
          </w:tcPr>
          <w:p w14:paraId="7A231897">
            <w:pPr>
              <w:wordWrap w:val="0"/>
              <w:spacing w:line="240" w:lineRule="atLeast"/>
              <w:jc w:val="center"/>
              <w:textAlignment w:val="baseline"/>
              <w:rPr>
                <w:rFonts w:hint="eastAsia"/>
                <w:sz w:val="19"/>
              </w:rPr>
            </w:pPr>
            <w:r>
              <w:rPr>
                <w:rFonts w:ascii="仿宋" w:hAnsi="仿宋" w:eastAsia="仿宋" w:cs="仿宋"/>
                <w:color w:val="000000"/>
                <w:sz w:val="19"/>
              </w:rPr>
              <w:t>个</w:t>
            </w:r>
          </w:p>
        </w:tc>
        <w:tc>
          <w:tcPr>
            <w:tcW w:w="689" w:type="dxa"/>
            <w:gridSpan w:val="2"/>
            <w:vAlign w:val="center"/>
          </w:tcPr>
          <w:p w14:paraId="2F736041">
            <w:pPr>
              <w:wordWrap w:val="0"/>
              <w:spacing w:line="240" w:lineRule="atLeast"/>
              <w:jc w:val="center"/>
              <w:textAlignment w:val="baseline"/>
              <w:rPr>
                <w:rFonts w:hint="eastAsia"/>
                <w:sz w:val="19"/>
              </w:rPr>
            </w:pPr>
          </w:p>
        </w:tc>
        <w:tc>
          <w:tcPr>
            <w:tcW w:w="949" w:type="dxa"/>
            <w:vAlign w:val="center"/>
          </w:tcPr>
          <w:p w14:paraId="784059C7">
            <w:pPr>
              <w:wordWrap w:val="0"/>
              <w:spacing w:line="240" w:lineRule="atLeast"/>
              <w:jc w:val="center"/>
              <w:textAlignment w:val="baseline"/>
              <w:rPr>
                <w:rFonts w:hint="eastAsia"/>
                <w:sz w:val="19"/>
              </w:rPr>
            </w:pPr>
            <w:r>
              <w:rPr>
                <w:rFonts w:ascii="仿宋" w:hAnsi="仿宋" w:eastAsia="仿宋" w:cs="仿宋"/>
                <w:color w:val="000000"/>
                <w:sz w:val="19"/>
              </w:rPr>
              <w:t>6</w:t>
            </w:r>
          </w:p>
        </w:tc>
        <w:tc>
          <w:tcPr>
            <w:tcW w:w="894" w:type="dxa"/>
            <w:vAlign w:val="center"/>
          </w:tcPr>
          <w:p w14:paraId="57C12206">
            <w:pPr>
              <w:wordWrap w:val="0"/>
              <w:spacing w:line="240" w:lineRule="atLeast"/>
              <w:jc w:val="center"/>
              <w:textAlignment w:val="baseline"/>
              <w:rPr>
                <w:rFonts w:hint="eastAsia"/>
                <w:sz w:val="19"/>
              </w:rPr>
            </w:pPr>
          </w:p>
        </w:tc>
        <w:tc>
          <w:tcPr>
            <w:tcW w:w="568" w:type="dxa"/>
            <w:gridSpan w:val="2"/>
            <w:vAlign w:val="center"/>
          </w:tcPr>
          <w:p w14:paraId="27432E67">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13CA8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640" w:hRule="atLeast"/>
          <w:jc w:val="center"/>
        </w:trPr>
        <w:tc>
          <w:tcPr>
            <w:tcW w:w="348" w:type="dxa"/>
            <w:gridSpan w:val="2"/>
            <w:vAlign w:val="center"/>
          </w:tcPr>
          <w:p w14:paraId="61452E0F">
            <w:pPr>
              <w:wordWrap w:val="0"/>
              <w:spacing w:line="240" w:lineRule="atLeast"/>
              <w:jc w:val="center"/>
              <w:textAlignment w:val="baseline"/>
              <w:rPr>
                <w:rFonts w:hint="eastAsia"/>
                <w:sz w:val="19"/>
              </w:rPr>
            </w:pPr>
            <w:r>
              <w:rPr>
                <w:rFonts w:ascii="仿宋" w:hAnsi="仿宋" w:eastAsia="仿宋" w:cs="仿宋"/>
                <w:color w:val="000000"/>
                <w:sz w:val="19"/>
              </w:rPr>
              <w:t>13</w:t>
            </w:r>
          </w:p>
        </w:tc>
        <w:tc>
          <w:tcPr>
            <w:tcW w:w="1009" w:type="dxa"/>
            <w:gridSpan w:val="2"/>
            <w:vAlign w:val="center"/>
          </w:tcPr>
          <w:p w14:paraId="3604DCDA">
            <w:pPr>
              <w:wordWrap w:val="0"/>
              <w:spacing w:line="240" w:lineRule="atLeast"/>
              <w:jc w:val="center"/>
              <w:textAlignment w:val="baseline"/>
              <w:rPr>
                <w:rFonts w:hint="eastAsia"/>
                <w:sz w:val="19"/>
              </w:rPr>
            </w:pPr>
            <w:r>
              <w:rPr>
                <w:rFonts w:ascii="仿宋" w:hAnsi="仿宋" w:eastAsia="仿宋" w:cs="仿宋"/>
                <w:color w:val="000000"/>
                <w:sz w:val="19"/>
              </w:rPr>
              <w:t>左转直行箭头</w:t>
            </w:r>
          </w:p>
        </w:tc>
        <w:tc>
          <w:tcPr>
            <w:tcW w:w="1301" w:type="dxa"/>
            <w:gridSpan w:val="4"/>
            <w:vAlign w:val="center"/>
          </w:tcPr>
          <w:p w14:paraId="73996425">
            <w:pPr>
              <w:wordWrap w:val="0"/>
              <w:spacing w:line="0" w:lineRule="atLeast"/>
              <w:textAlignment w:val="baseline"/>
              <w:rPr>
                <w:rFonts w:hint="eastAsia"/>
              </w:rPr>
            </w:pPr>
            <w:r>
              <w:drawing>
                <wp:inline distT="0" distB="0" distL="0" distR="0">
                  <wp:extent cx="889000" cy="317500"/>
                  <wp:effectExtent l="0" t="0" r="6350" b="6350"/>
                  <wp:docPr id="26" name="Draw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rawing 26"/>
                          <pic:cNvPicPr>
                            <a:picLocks noChangeAspect="1"/>
                          </pic:cNvPicPr>
                        </pic:nvPicPr>
                        <pic:blipFill>
                          <a:blip r:embed="rId21"/>
                          <a:stretch>
                            <a:fillRect/>
                          </a:stretch>
                        </pic:blipFill>
                        <pic:spPr>
                          <a:xfrm>
                            <a:off x="0" y="0"/>
                            <a:ext cx="889000" cy="317500"/>
                          </a:xfrm>
                          <a:prstGeom prst="rect">
                            <a:avLst/>
                          </a:prstGeom>
                        </pic:spPr>
                      </pic:pic>
                    </a:graphicData>
                  </a:graphic>
                </wp:inline>
              </w:drawing>
            </w:r>
          </w:p>
        </w:tc>
        <w:tc>
          <w:tcPr>
            <w:tcW w:w="1087" w:type="dxa"/>
            <w:gridSpan w:val="2"/>
            <w:vAlign w:val="center"/>
          </w:tcPr>
          <w:p w14:paraId="5EA3CE2F">
            <w:pPr>
              <w:wordWrap w:val="0"/>
              <w:spacing w:line="240" w:lineRule="atLeast"/>
              <w:jc w:val="center"/>
              <w:textAlignment w:val="baseline"/>
              <w:rPr>
                <w:rFonts w:hint="eastAsia"/>
                <w:sz w:val="19"/>
              </w:rPr>
            </w:pPr>
            <w:r>
              <w:rPr>
                <w:rFonts w:ascii="仿宋" w:hAnsi="仿宋" w:eastAsia="仿宋" w:cs="仿宋"/>
                <w:color w:val="000000"/>
                <w:sz w:val="19"/>
              </w:rPr>
              <w:t>国标3000</w:t>
            </w:r>
          </w:p>
        </w:tc>
        <w:tc>
          <w:tcPr>
            <w:tcW w:w="2157" w:type="dxa"/>
            <w:gridSpan w:val="2"/>
            <w:vAlign w:val="center"/>
          </w:tcPr>
          <w:p w14:paraId="4D29CCE5">
            <w:pPr>
              <w:wordWrap w:val="0"/>
              <w:spacing w:line="240" w:lineRule="atLeast"/>
              <w:jc w:val="center"/>
              <w:textAlignment w:val="baseline"/>
              <w:rPr>
                <w:rFonts w:hint="eastAsia"/>
                <w:sz w:val="19"/>
              </w:rPr>
            </w:pPr>
            <w:r>
              <w:rPr>
                <w:rFonts w:ascii="仿宋" w:hAnsi="仿宋" w:eastAsia="仿宋" w:cs="仿宋"/>
                <w:color w:val="000000"/>
                <w:sz w:val="19"/>
              </w:rPr>
              <w:t>冷涂</w:t>
            </w:r>
          </w:p>
        </w:tc>
        <w:tc>
          <w:tcPr>
            <w:tcW w:w="563" w:type="dxa"/>
            <w:gridSpan w:val="2"/>
            <w:vAlign w:val="center"/>
          </w:tcPr>
          <w:p w14:paraId="57A655A4">
            <w:pPr>
              <w:wordWrap w:val="0"/>
              <w:spacing w:line="240" w:lineRule="atLeast"/>
              <w:jc w:val="center"/>
              <w:textAlignment w:val="baseline"/>
              <w:rPr>
                <w:rFonts w:hint="eastAsia"/>
                <w:sz w:val="19"/>
              </w:rPr>
            </w:pPr>
            <w:r>
              <w:rPr>
                <w:rFonts w:ascii="仿宋" w:hAnsi="仿宋" w:eastAsia="仿宋" w:cs="仿宋"/>
                <w:color w:val="000000"/>
                <w:sz w:val="19"/>
              </w:rPr>
              <w:t>个</w:t>
            </w:r>
          </w:p>
        </w:tc>
        <w:tc>
          <w:tcPr>
            <w:tcW w:w="689" w:type="dxa"/>
            <w:gridSpan w:val="2"/>
            <w:vAlign w:val="center"/>
          </w:tcPr>
          <w:p w14:paraId="2330565D">
            <w:pPr>
              <w:wordWrap w:val="0"/>
              <w:spacing w:line="240" w:lineRule="atLeast"/>
              <w:jc w:val="center"/>
              <w:textAlignment w:val="baseline"/>
              <w:rPr>
                <w:rFonts w:hint="eastAsia"/>
                <w:sz w:val="19"/>
              </w:rPr>
            </w:pPr>
          </w:p>
        </w:tc>
        <w:tc>
          <w:tcPr>
            <w:tcW w:w="949" w:type="dxa"/>
            <w:vAlign w:val="center"/>
          </w:tcPr>
          <w:p w14:paraId="106DE2D6">
            <w:pPr>
              <w:wordWrap w:val="0"/>
              <w:spacing w:line="240" w:lineRule="atLeast"/>
              <w:jc w:val="center"/>
              <w:textAlignment w:val="baseline"/>
              <w:rPr>
                <w:rFonts w:hint="eastAsia"/>
                <w:sz w:val="19"/>
              </w:rPr>
            </w:pPr>
            <w:r>
              <w:rPr>
                <w:rFonts w:ascii="仿宋" w:hAnsi="仿宋" w:eastAsia="仿宋" w:cs="仿宋"/>
                <w:color w:val="000000"/>
                <w:sz w:val="19"/>
              </w:rPr>
              <w:t>1</w:t>
            </w:r>
          </w:p>
        </w:tc>
        <w:tc>
          <w:tcPr>
            <w:tcW w:w="894" w:type="dxa"/>
            <w:vAlign w:val="center"/>
          </w:tcPr>
          <w:p w14:paraId="62A3F64B">
            <w:pPr>
              <w:wordWrap w:val="0"/>
              <w:spacing w:line="240" w:lineRule="atLeast"/>
              <w:jc w:val="center"/>
              <w:textAlignment w:val="baseline"/>
              <w:rPr>
                <w:rFonts w:hint="eastAsia"/>
                <w:sz w:val="19"/>
              </w:rPr>
            </w:pPr>
          </w:p>
        </w:tc>
        <w:tc>
          <w:tcPr>
            <w:tcW w:w="568" w:type="dxa"/>
            <w:gridSpan w:val="2"/>
            <w:vAlign w:val="center"/>
          </w:tcPr>
          <w:p w14:paraId="472C912F">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4F7DE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633" w:hRule="atLeast"/>
          <w:jc w:val="center"/>
        </w:trPr>
        <w:tc>
          <w:tcPr>
            <w:tcW w:w="348" w:type="dxa"/>
            <w:gridSpan w:val="2"/>
            <w:vAlign w:val="center"/>
          </w:tcPr>
          <w:p w14:paraId="5CBCD625">
            <w:pPr>
              <w:wordWrap w:val="0"/>
              <w:spacing w:line="240" w:lineRule="atLeast"/>
              <w:jc w:val="center"/>
              <w:textAlignment w:val="baseline"/>
              <w:rPr>
                <w:rFonts w:hint="eastAsia"/>
                <w:sz w:val="19"/>
              </w:rPr>
            </w:pPr>
            <w:r>
              <w:rPr>
                <w:rFonts w:ascii="仿宋" w:hAnsi="仿宋" w:eastAsia="仿宋" w:cs="仿宋"/>
                <w:color w:val="000000"/>
                <w:sz w:val="19"/>
              </w:rPr>
              <w:t>14</w:t>
            </w:r>
          </w:p>
        </w:tc>
        <w:tc>
          <w:tcPr>
            <w:tcW w:w="1009" w:type="dxa"/>
            <w:gridSpan w:val="2"/>
            <w:vAlign w:val="center"/>
          </w:tcPr>
          <w:p w14:paraId="53703111">
            <w:pPr>
              <w:wordWrap w:val="0"/>
              <w:spacing w:line="240" w:lineRule="atLeast"/>
              <w:jc w:val="center"/>
              <w:textAlignment w:val="baseline"/>
              <w:rPr>
                <w:rFonts w:hint="eastAsia"/>
                <w:sz w:val="19"/>
              </w:rPr>
            </w:pPr>
            <w:r>
              <w:rPr>
                <w:rFonts w:ascii="仿宋" w:hAnsi="仿宋" w:eastAsia="仿宋" w:cs="仿宋"/>
                <w:color w:val="000000"/>
                <w:sz w:val="19"/>
              </w:rPr>
              <w:t>双飞箭头</w:t>
            </w:r>
          </w:p>
        </w:tc>
        <w:tc>
          <w:tcPr>
            <w:tcW w:w="1301" w:type="dxa"/>
            <w:gridSpan w:val="4"/>
            <w:vAlign w:val="center"/>
          </w:tcPr>
          <w:p w14:paraId="12173B09">
            <w:pPr>
              <w:wordWrap w:val="0"/>
              <w:spacing w:line="0" w:lineRule="atLeast"/>
              <w:textAlignment w:val="baseline"/>
              <w:rPr>
                <w:rFonts w:hint="eastAsia"/>
              </w:rPr>
            </w:pPr>
            <w:r>
              <w:drawing>
                <wp:inline distT="0" distB="0" distL="0" distR="0">
                  <wp:extent cx="635000" cy="393700"/>
                  <wp:effectExtent l="0" t="0" r="12700" b="6350"/>
                  <wp:docPr id="28" name="Draw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rawing 28"/>
                          <pic:cNvPicPr>
                            <a:picLocks noChangeAspect="1"/>
                          </pic:cNvPicPr>
                        </pic:nvPicPr>
                        <pic:blipFill>
                          <a:blip r:embed="rId22"/>
                          <a:stretch>
                            <a:fillRect/>
                          </a:stretch>
                        </pic:blipFill>
                        <pic:spPr>
                          <a:xfrm>
                            <a:off x="0" y="0"/>
                            <a:ext cx="635000" cy="393700"/>
                          </a:xfrm>
                          <a:prstGeom prst="rect">
                            <a:avLst/>
                          </a:prstGeom>
                        </pic:spPr>
                      </pic:pic>
                    </a:graphicData>
                  </a:graphic>
                </wp:inline>
              </w:drawing>
            </w:r>
          </w:p>
        </w:tc>
        <w:tc>
          <w:tcPr>
            <w:tcW w:w="1087" w:type="dxa"/>
            <w:gridSpan w:val="2"/>
            <w:vAlign w:val="center"/>
          </w:tcPr>
          <w:p w14:paraId="2040844A">
            <w:pPr>
              <w:wordWrap w:val="0"/>
              <w:spacing w:line="240" w:lineRule="atLeast"/>
              <w:jc w:val="center"/>
              <w:textAlignment w:val="baseline"/>
              <w:rPr>
                <w:rFonts w:hint="eastAsia"/>
                <w:sz w:val="19"/>
              </w:rPr>
            </w:pPr>
            <w:r>
              <w:rPr>
                <w:rFonts w:ascii="仿宋" w:hAnsi="仿宋" w:eastAsia="仿宋" w:cs="仿宋"/>
                <w:color w:val="000000"/>
                <w:sz w:val="19"/>
              </w:rPr>
              <w:t>国标3000</w:t>
            </w:r>
          </w:p>
        </w:tc>
        <w:tc>
          <w:tcPr>
            <w:tcW w:w="2157" w:type="dxa"/>
            <w:gridSpan w:val="2"/>
            <w:vAlign w:val="center"/>
          </w:tcPr>
          <w:p w14:paraId="661FD150">
            <w:pPr>
              <w:wordWrap w:val="0"/>
              <w:spacing w:line="240" w:lineRule="atLeast"/>
              <w:jc w:val="center"/>
              <w:textAlignment w:val="baseline"/>
              <w:rPr>
                <w:rFonts w:hint="eastAsia"/>
                <w:sz w:val="19"/>
              </w:rPr>
            </w:pPr>
            <w:r>
              <w:rPr>
                <w:rFonts w:ascii="仿宋" w:hAnsi="仿宋" w:eastAsia="仿宋" w:cs="仿宋"/>
                <w:color w:val="000000"/>
                <w:sz w:val="19"/>
              </w:rPr>
              <w:t>冷涂</w:t>
            </w:r>
          </w:p>
        </w:tc>
        <w:tc>
          <w:tcPr>
            <w:tcW w:w="563" w:type="dxa"/>
            <w:gridSpan w:val="2"/>
            <w:vAlign w:val="center"/>
          </w:tcPr>
          <w:p w14:paraId="6DADE05F">
            <w:pPr>
              <w:wordWrap w:val="0"/>
              <w:spacing w:line="240" w:lineRule="atLeast"/>
              <w:jc w:val="center"/>
              <w:textAlignment w:val="baseline"/>
              <w:rPr>
                <w:rFonts w:hint="eastAsia"/>
                <w:sz w:val="19"/>
              </w:rPr>
            </w:pPr>
            <w:r>
              <w:rPr>
                <w:rFonts w:ascii="仿宋" w:hAnsi="仿宋" w:eastAsia="仿宋" w:cs="仿宋"/>
                <w:color w:val="000000"/>
                <w:sz w:val="19"/>
              </w:rPr>
              <w:t>个</w:t>
            </w:r>
          </w:p>
        </w:tc>
        <w:tc>
          <w:tcPr>
            <w:tcW w:w="689" w:type="dxa"/>
            <w:gridSpan w:val="2"/>
            <w:vAlign w:val="center"/>
          </w:tcPr>
          <w:p w14:paraId="42859572">
            <w:pPr>
              <w:wordWrap w:val="0"/>
              <w:spacing w:line="240" w:lineRule="atLeast"/>
              <w:jc w:val="center"/>
              <w:textAlignment w:val="baseline"/>
              <w:rPr>
                <w:rFonts w:hint="eastAsia"/>
                <w:sz w:val="19"/>
              </w:rPr>
            </w:pPr>
          </w:p>
        </w:tc>
        <w:tc>
          <w:tcPr>
            <w:tcW w:w="949" w:type="dxa"/>
            <w:vAlign w:val="center"/>
          </w:tcPr>
          <w:p w14:paraId="19C316D9">
            <w:pPr>
              <w:wordWrap w:val="0"/>
              <w:spacing w:line="240" w:lineRule="atLeast"/>
              <w:jc w:val="center"/>
              <w:textAlignment w:val="baseline"/>
              <w:rPr>
                <w:rFonts w:hint="eastAsia"/>
                <w:sz w:val="19"/>
              </w:rPr>
            </w:pPr>
            <w:r>
              <w:rPr>
                <w:rFonts w:ascii="仿宋" w:hAnsi="仿宋" w:eastAsia="仿宋" w:cs="仿宋"/>
                <w:color w:val="000000"/>
                <w:sz w:val="19"/>
              </w:rPr>
              <w:t>2</w:t>
            </w:r>
          </w:p>
        </w:tc>
        <w:tc>
          <w:tcPr>
            <w:tcW w:w="894" w:type="dxa"/>
            <w:vAlign w:val="center"/>
          </w:tcPr>
          <w:p w14:paraId="6C5053E7">
            <w:pPr>
              <w:wordWrap w:val="0"/>
              <w:spacing w:line="240" w:lineRule="atLeast"/>
              <w:jc w:val="center"/>
              <w:textAlignment w:val="baseline"/>
              <w:rPr>
                <w:rFonts w:hint="eastAsia"/>
                <w:sz w:val="19"/>
              </w:rPr>
            </w:pPr>
          </w:p>
        </w:tc>
        <w:tc>
          <w:tcPr>
            <w:tcW w:w="568" w:type="dxa"/>
            <w:gridSpan w:val="2"/>
            <w:vAlign w:val="center"/>
          </w:tcPr>
          <w:p w14:paraId="60AFB349">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5DE4EC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603" w:hRule="atLeast"/>
          <w:jc w:val="center"/>
        </w:trPr>
        <w:tc>
          <w:tcPr>
            <w:tcW w:w="348" w:type="dxa"/>
            <w:gridSpan w:val="2"/>
            <w:vAlign w:val="center"/>
          </w:tcPr>
          <w:p w14:paraId="2C0BA31C">
            <w:pPr>
              <w:wordWrap w:val="0"/>
              <w:spacing w:line="240" w:lineRule="atLeast"/>
              <w:jc w:val="center"/>
              <w:textAlignment w:val="baseline"/>
              <w:rPr>
                <w:rFonts w:hint="eastAsia"/>
                <w:sz w:val="19"/>
              </w:rPr>
            </w:pPr>
            <w:r>
              <w:rPr>
                <w:rFonts w:ascii="仿宋" w:hAnsi="仿宋" w:eastAsia="仿宋" w:cs="仿宋"/>
                <w:color w:val="000000"/>
                <w:sz w:val="19"/>
              </w:rPr>
              <w:t>15</w:t>
            </w:r>
          </w:p>
        </w:tc>
        <w:tc>
          <w:tcPr>
            <w:tcW w:w="1009" w:type="dxa"/>
            <w:gridSpan w:val="2"/>
            <w:vAlign w:val="center"/>
          </w:tcPr>
          <w:p w14:paraId="557D26D6">
            <w:pPr>
              <w:wordWrap w:val="0"/>
              <w:spacing w:line="240" w:lineRule="atLeast"/>
              <w:jc w:val="center"/>
              <w:textAlignment w:val="baseline"/>
              <w:rPr>
                <w:rFonts w:hint="eastAsia"/>
                <w:sz w:val="19"/>
              </w:rPr>
            </w:pPr>
            <w:r>
              <w:rPr>
                <w:rFonts w:ascii="仿宋" w:hAnsi="仿宋" w:eastAsia="仿宋" w:cs="仿宋"/>
                <w:color w:val="000000"/>
                <w:sz w:val="19"/>
              </w:rPr>
              <w:t>黄网格</w:t>
            </w:r>
          </w:p>
        </w:tc>
        <w:tc>
          <w:tcPr>
            <w:tcW w:w="1301" w:type="dxa"/>
            <w:gridSpan w:val="4"/>
            <w:vAlign w:val="center"/>
          </w:tcPr>
          <w:p w14:paraId="3D47CC64">
            <w:pPr>
              <w:wordWrap w:val="0"/>
              <w:spacing w:line="0" w:lineRule="atLeast"/>
              <w:textAlignment w:val="baseline"/>
              <w:rPr>
                <w:rFonts w:hint="eastAsia"/>
              </w:rPr>
            </w:pPr>
            <w:r>
              <w:drawing>
                <wp:inline distT="0" distB="0" distL="0" distR="0">
                  <wp:extent cx="381000" cy="368300"/>
                  <wp:effectExtent l="0" t="0" r="0" b="12700"/>
                  <wp:docPr id="30" name="Draw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rawing 30"/>
                          <pic:cNvPicPr>
                            <a:picLocks noChangeAspect="1"/>
                          </pic:cNvPicPr>
                        </pic:nvPicPr>
                        <pic:blipFill>
                          <a:blip r:embed="rId23"/>
                          <a:stretch>
                            <a:fillRect/>
                          </a:stretch>
                        </pic:blipFill>
                        <pic:spPr>
                          <a:xfrm>
                            <a:off x="0" y="0"/>
                            <a:ext cx="381000" cy="368300"/>
                          </a:xfrm>
                          <a:prstGeom prst="rect">
                            <a:avLst/>
                          </a:prstGeom>
                        </pic:spPr>
                      </pic:pic>
                    </a:graphicData>
                  </a:graphic>
                </wp:inline>
              </w:drawing>
            </w:r>
          </w:p>
        </w:tc>
        <w:tc>
          <w:tcPr>
            <w:tcW w:w="1087" w:type="dxa"/>
            <w:gridSpan w:val="2"/>
            <w:vAlign w:val="center"/>
          </w:tcPr>
          <w:p w14:paraId="0678DA58">
            <w:pPr>
              <w:wordWrap w:val="0"/>
              <w:spacing w:line="240" w:lineRule="atLeast"/>
              <w:jc w:val="center"/>
              <w:textAlignment w:val="baseline"/>
              <w:rPr>
                <w:rFonts w:hint="eastAsia"/>
                <w:sz w:val="19"/>
              </w:rPr>
            </w:pPr>
            <w:r>
              <w:rPr>
                <w:rFonts w:ascii="仿宋" w:hAnsi="仿宋" w:eastAsia="仿宋" w:cs="仿宋"/>
                <w:color w:val="000000"/>
                <w:sz w:val="19"/>
              </w:rPr>
              <w:t>6000*7000mm</w:t>
            </w:r>
          </w:p>
        </w:tc>
        <w:tc>
          <w:tcPr>
            <w:tcW w:w="2157" w:type="dxa"/>
            <w:gridSpan w:val="2"/>
            <w:vAlign w:val="center"/>
          </w:tcPr>
          <w:p w14:paraId="655D166B">
            <w:pPr>
              <w:wordWrap w:val="0"/>
              <w:spacing w:line="240" w:lineRule="atLeast"/>
              <w:jc w:val="center"/>
              <w:textAlignment w:val="baseline"/>
              <w:rPr>
                <w:rFonts w:hint="eastAsia"/>
                <w:sz w:val="19"/>
              </w:rPr>
            </w:pPr>
            <w:r>
              <w:rPr>
                <w:rFonts w:ascii="仿宋" w:hAnsi="仿宋" w:eastAsia="仿宋" w:cs="仿宋"/>
                <w:color w:val="000000"/>
                <w:sz w:val="19"/>
              </w:rPr>
              <w:t>冷涂</w:t>
            </w:r>
          </w:p>
        </w:tc>
        <w:tc>
          <w:tcPr>
            <w:tcW w:w="563" w:type="dxa"/>
            <w:gridSpan w:val="2"/>
            <w:vAlign w:val="center"/>
          </w:tcPr>
          <w:p w14:paraId="3F31E668">
            <w:pPr>
              <w:wordWrap w:val="0"/>
              <w:spacing w:line="240" w:lineRule="atLeast"/>
              <w:jc w:val="center"/>
              <w:textAlignment w:val="baseline"/>
              <w:rPr>
                <w:rFonts w:hint="eastAsia"/>
                <w:sz w:val="19"/>
              </w:rPr>
            </w:pPr>
            <w:r>
              <w:rPr>
                <w:rFonts w:ascii="仿宋" w:hAnsi="仿宋" w:eastAsia="仿宋" w:cs="仿宋"/>
                <w:color w:val="000000"/>
                <w:sz w:val="19"/>
              </w:rPr>
              <w:t>套</w:t>
            </w:r>
          </w:p>
        </w:tc>
        <w:tc>
          <w:tcPr>
            <w:tcW w:w="689" w:type="dxa"/>
            <w:gridSpan w:val="2"/>
            <w:vAlign w:val="center"/>
          </w:tcPr>
          <w:p w14:paraId="7860EDF5">
            <w:pPr>
              <w:wordWrap w:val="0"/>
              <w:spacing w:line="240" w:lineRule="atLeast"/>
              <w:jc w:val="center"/>
              <w:textAlignment w:val="baseline"/>
              <w:rPr>
                <w:rFonts w:hint="eastAsia"/>
                <w:sz w:val="19"/>
              </w:rPr>
            </w:pPr>
          </w:p>
        </w:tc>
        <w:tc>
          <w:tcPr>
            <w:tcW w:w="949" w:type="dxa"/>
            <w:vAlign w:val="center"/>
          </w:tcPr>
          <w:p w14:paraId="3995C977">
            <w:pPr>
              <w:wordWrap w:val="0"/>
              <w:spacing w:line="240" w:lineRule="atLeast"/>
              <w:jc w:val="center"/>
              <w:textAlignment w:val="baseline"/>
              <w:rPr>
                <w:rFonts w:hint="eastAsia"/>
                <w:sz w:val="19"/>
              </w:rPr>
            </w:pPr>
            <w:r>
              <w:rPr>
                <w:rFonts w:ascii="仿宋" w:hAnsi="仿宋" w:eastAsia="仿宋" w:cs="仿宋"/>
                <w:color w:val="000000"/>
                <w:sz w:val="19"/>
              </w:rPr>
              <w:t>5</w:t>
            </w:r>
          </w:p>
        </w:tc>
        <w:tc>
          <w:tcPr>
            <w:tcW w:w="894" w:type="dxa"/>
            <w:vAlign w:val="center"/>
          </w:tcPr>
          <w:p w14:paraId="425E9EA4">
            <w:pPr>
              <w:wordWrap w:val="0"/>
              <w:spacing w:line="240" w:lineRule="atLeast"/>
              <w:jc w:val="center"/>
              <w:textAlignment w:val="baseline"/>
              <w:rPr>
                <w:rFonts w:hint="eastAsia"/>
                <w:sz w:val="19"/>
              </w:rPr>
            </w:pPr>
          </w:p>
        </w:tc>
        <w:tc>
          <w:tcPr>
            <w:tcW w:w="568" w:type="dxa"/>
            <w:gridSpan w:val="2"/>
            <w:vAlign w:val="center"/>
          </w:tcPr>
          <w:p w14:paraId="42F8CD33">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4168F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412" w:hRule="atLeast"/>
          <w:jc w:val="center"/>
        </w:trPr>
        <w:tc>
          <w:tcPr>
            <w:tcW w:w="348" w:type="dxa"/>
            <w:gridSpan w:val="2"/>
            <w:vAlign w:val="center"/>
          </w:tcPr>
          <w:p w14:paraId="324935F6">
            <w:pPr>
              <w:wordWrap w:val="0"/>
              <w:spacing w:line="240" w:lineRule="atLeast"/>
              <w:jc w:val="center"/>
              <w:textAlignment w:val="baseline"/>
              <w:rPr>
                <w:rFonts w:hint="eastAsia"/>
                <w:sz w:val="19"/>
              </w:rPr>
            </w:pPr>
            <w:r>
              <w:rPr>
                <w:rFonts w:ascii="仿宋" w:hAnsi="仿宋" w:eastAsia="仿宋" w:cs="仿宋"/>
                <w:color w:val="000000"/>
                <w:sz w:val="19"/>
              </w:rPr>
              <w:t>16</w:t>
            </w:r>
          </w:p>
        </w:tc>
        <w:tc>
          <w:tcPr>
            <w:tcW w:w="1009" w:type="dxa"/>
            <w:gridSpan w:val="2"/>
            <w:vAlign w:val="center"/>
          </w:tcPr>
          <w:p w14:paraId="3DA7F3DC">
            <w:pPr>
              <w:wordWrap w:val="0"/>
              <w:spacing w:line="240" w:lineRule="atLeast"/>
              <w:jc w:val="center"/>
              <w:textAlignment w:val="baseline"/>
              <w:rPr>
                <w:rFonts w:hint="eastAsia"/>
                <w:sz w:val="19"/>
              </w:rPr>
            </w:pPr>
            <w:r>
              <w:rPr>
                <w:rFonts w:ascii="仿宋" w:hAnsi="仿宋" w:eastAsia="仿宋" w:cs="仿宋"/>
                <w:color w:val="000000"/>
                <w:sz w:val="19"/>
              </w:rPr>
              <w:t>白边线</w:t>
            </w:r>
          </w:p>
        </w:tc>
        <w:tc>
          <w:tcPr>
            <w:tcW w:w="174" w:type="dxa"/>
            <w:gridSpan w:val="2"/>
            <w:vAlign w:val="center"/>
          </w:tcPr>
          <w:p w14:paraId="6F43226D">
            <w:pPr>
              <w:wordWrap w:val="0"/>
              <w:spacing w:line="240" w:lineRule="exact"/>
              <w:textAlignment w:val="baseline"/>
              <w:rPr>
                <w:rFonts w:hint="eastAsia"/>
                <w:sz w:val="19"/>
              </w:rPr>
            </w:pPr>
            <w:r>
              <w:rPr>
                <w:rFonts w:ascii="宋体" w:hAnsi="宋体" w:eastAsia="宋体" w:cs="宋体"/>
                <w:color w:val="000000"/>
                <w:sz w:val="19"/>
              </w:rPr>
              <w:t xml:space="preserve"> </w:t>
            </w:r>
          </w:p>
        </w:tc>
        <w:tc>
          <w:tcPr>
            <w:tcW w:w="1127" w:type="dxa"/>
            <w:gridSpan w:val="2"/>
            <w:vAlign w:val="center"/>
          </w:tcPr>
          <w:p w14:paraId="7D8C91D3">
            <w:pPr>
              <w:wordWrap w:val="0"/>
              <w:spacing w:line="240" w:lineRule="exact"/>
              <w:textAlignment w:val="baseline"/>
              <w:rPr>
                <w:rFonts w:hint="eastAsia"/>
                <w:sz w:val="19"/>
              </w:rPr>
            </w:pPr>
            <w:r>
              <w:rPr>
                <w:rFonts w:ascii="宋体" w:hAnsi="宋体" w:eastAsia="宋体" w:cs="宋体"/>
                <w:color w:val="000000"/>
                <w:sz w:val="19"/>
              </w:rPr>
              <w:t xml:space="preserve"> </w:t>
            </w:r>
          </w:p>
        </w:tc>
        <w:tc>
          <w:tcPr>
            <w:tcW w:w="1087" w:type="dxa"/>
            <w:gridSpan w:val="2"/>
            <w:vAlign w:val="center"/>
          </w:tcPr>
          <w:p w14:paraId="14C350F4">
            <w:pPr>
              <w:wordWrap w:val="0"/>
              <w:spacing w:line="240" w:lineRule="atLeast"/>
              <w:jc w:val="center"/>
              <w:textAlignment w:val="baseline"/>
              <w:rPr>
                <w:rFonts w:hint="eastAsia"/>
                <w:sz w:val="19"/>
              </w:rPr>
            </w:pPr>
            <w:r>
              <w:rPr>
                <w:rFonts w:ascii="仿宋" w:hAnsi="仿宋" w:eastAsia="仿宋" w:cs="仿宋"/>
                <w:color w:val="000000"/>
                <w:sz w:val="19"/>
              </w:rPr>
              <w:t>150mm</w:t>
            </w:r>
          </w:p>
        </w:tc>
        <w:tc>
          <w:tcPr>
            <w:tcW w:w="2157" w:type="dxa"/>
            <w:gridSpan w:val="2"/>
            <w:vAlign w:val="center"/>
          </w:tcPr>
          <w:p w14:paraId="24055983">
            <w:pPr>
              <w:wordWrap w:val="0"/>
              <w:spacing w:line="240" w:lineRule="atLeast"/>
              <w:jc w:val="center"/>
              <w:textAlignment w:val="baseline"/>
              <w:rPr>
                <w:rFonts w:hint="eastAsia"/>
                <w:sz w:val="19"/>
              </w:rPr>
            </w:pPr>
            <w:r>
              <w:rPr>
                <w:rFonts w:ascii="仿宋" w:hAnsi="仿宋" w:eastAsia="仿宋" w:cs="仿宋"/>
                <w:color w:val="000000"/>
                <w:sz w:val="19"/>
              </w:rPr>
              <w:t>冷涂</w:t>
            </w:r>
          </w:p>
        </w:tc>
        <w:tc>
          <w:tcPr>
            <w:tcW w:w="563" w:type="dxa"/>
            <w:gridSpan w:val="2"/>
            <w:vAlign w:val="center"/>
          </w:tcPr>
          <w:p w14:paraId="7C47CB41">
            <w:pPr>
              <w:wordWrap w:val="0"/>
              <w:spacing w:line="240" w:lineRule="atLeast"/>
              <w:jc w:val="center"/>
              <w:textAlignment w:val="baseline"/>
              <w:rPr>
                <w:rFonts w:hint="eastAsia"/>
                <w:sz w:val="19"/>
              </w:rPr>
            </w:pPr>
            <w:r>
              <w:rPr>
                <w:rFonts w:ascii="仿宋" w:hAnsi="仿宋" w:eastAsia="仿宋" w:cs="仿宋"/>
                <w:color w:val="000000"/>
                <w:sz w:val="19"/>
              </w:rPr>
              <w:t>米</w:t>
            </w:r>
          </w:p>
        </w:tc>
        <w:tc>
          <w:tcPr>
            <w:tcW w:w="689" w:type="dxa"/>
            <w:gridSpan w:val="2"/>
            <w:vAlign w:val="center"/>
          </w:tcPr>
          <w:p w14:paraId="694D868E">
            <w:pPr>
              <w:wordWrap w:val="0"/>
              <w:spacing w:line="240" w:lineRule="atLeast"/>
              <w:jc w:val="center"/>
              <w:textAlignment w:val="baseline"/>
              <w:rPr>
                <w:rFonts w:hint="eastAsia"/>
                <w:sz w:val="19"/>
              </w:rPr>
            </w:pPr>
          </w:p>
        </w:tc>
        <w:tc>
          <w:tcPr>
            <w:tcW w:w="949" w:type="dxa"/>
            <w:vAlign w:val="center"/>
          </w:tcPr>
          <w:p w14:paraId="5E2FDEDC">
            <w:pPr>
              <w:wordWrap w:val="0"/>
              <w:spacing w:line="240" w:lineRule="atLeast"/>
              <w:jc w:val="center"/>
              <w:textAlignment w:val="baseline"/>
              <w:rPr>
                <w:rFonts w:hint="eastAsia"/>
                <w:sz w:val="19"/>
              </w:rPr>
            </w:pPr>
            <w:r>
              <w:rPr>
                <w:rFonts w:ascii="仿宋" w:hAnsi="仿宋" w:eastAsia="仿宋" w:cs="仿宋"/>
                <w:color w:val="000000"/>
                <w:sz w:val="19"/>
              </w:rPr>
              <w:t>148.00</w:t>
            </w:r>
          </w:p>
        </w:tc>
        <w:tc>
          <w:tcPr>
            <w:tcW w:w="894" w:type="dxa"/>
            <w:vAlign w:val="center"/>
          </w:tcPr>
          <w:p w14:paraId="6D857FA0">
            <w:pPr>
              <w:wordWrap w:val="0"/>
              <w:spacing w:line="240" w:lineRule="atLeast"/>
              <w:jc w:val="center"/>
              <w:textAlignment w:val="baseline"/>
              <w:rPr>
                <w:rFonts w:hint="eastAsia"/>
                <w:sz w:val="19"/>
              </w:rPr>
            </w:pPr>
          </w:p>
        </w:tc>
        <w:tc>
          <w:tcPr>
            <w:tcW w:w="568" w:type="dxa"/>
            <w:gridSpan w:val="2"/>
            <w:vAlign w:val="center"/>
          </w:tcPr>
          <w:p w14:paraId="357E17EF">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7F573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1200" w:hRule="atLeast"/>
          <w:jc w:val="center"/>
        </w:trPr>
        <w:tc>
          <w:tcPr>
            <w:tcW w:w="348" w:type="dxa"/>
            <w:gridSpan w:val="2"/>
            <w:vAlign w:val="center"/>
          </w:tcPr>
          <w:p w14:paraId="7361AF91">
            <w:pPr>
              <w:wordWrap w:val="0"/>
              <w:spacing w:line="240" w:lineRule="atLeast"/>
              <w:jc w:val="center"/>
              <w:textAlignment w:val="baseline"/>
              <w:rPr>
                <w:rFonts w:hint="eastAsia"/>
                <w:sz w:val="19"/>
              </w:rPr>
            </w:pPr>
            <w:r>
              <w:rPr>
                <w:rFonts w:ascii="仿宋" w:hAnsi="仿宋" w:eastAsia="仿宋" w:cs="仿宋"/>
                <w:color w:val="000000"/>
                <w:sz w:val="19"/>
              </w:rPr>
              <w:t>17</w:t>
            </w:r>
          </w:p>
        </w:tc>
        <w:tc>
          <w:tcPr>
            <w:tcW w:w="1009" w:type="dxa"/>
            <w:gridSpan w:val="2"/>
            <w:vAlign w:val="center"/>
          </w:tcPr>
          <w:p w14:paraId="05994989">
            <w:pPr>
              <w:wordWrap w:val="0"/>
              <w:spacing w:line="240" w:lineRule="atLeast"/>
              <w:jc w:val="center"/>
              <w:textAlignment w:val="baseline"/>
              <w:rPr>
                <w:rFonts w:hint="eastAsia"/>
                <w:sz w:val="19"/>
              </w:rPr>
            </w:pPr>
            <w:r>
              <w:rPr>
                <w:rFonts w:ascii="仿宋" w:hAnsi="仿宋" w:eastAsia="仿宋" w:cs="仿宋"/>
                <w:color w:val="000000"/>
                <w:sz w:val="19"/>
              </w:rPr>
              <w:t>黄虚线</w:t>
            </w:r>
          </w:p>
        </w:tc>
        <w:tc>
          <w:tcPr>
            <w:tcW w:w="174" w:type="dxa"/>
            <w:gridSpan w:val="2"/>
            <w:vAlign w:val="center"/>
          </w:tcPr>
          <w:p w14:paraId="64A6C9FC">
            <w:pPr>
              <w:wordWrap w:val="0"/>
              <w:spacing w:line="240" w:lineRule="exact"/>
              <w:textAlignment w:val="baseline"/>
              <w:rPr>
                <w:rFonts w:hint="eastAsia"/>
                <w:sz w:val="19"/>
              </w:rPr>
            </w:pPr>
            <w:r>
              <w:rPr>
                <w:rFonts w:ascii="宋体" w:hAnsi="宋体" w:eastAsia="宋体" w:cs="宋体"/>
                <w:color w:val="000000"/>
                <w:sz w:val="19"/>
              </w:rPr>
              <w:t xml:space="preserve"> </w:t>
            </w:r>
          </w:p>
        </w:tc>
        <w:tc>
          <w:tcPr>
            <w:tcW w:w="1127" w:type="dxa"/>
            <w:gridSpan w:val="2"/>
            <w:vAlign w:val="center"/>
          </w:tcPr>
          <w:p w14:paraId="6D9FB1BE">
            <w:pPr>
              <w:wordWrap w:val="0"/>
              <w:spacing w:line="0" w:lineRule="atLeast"/>
              <w:textAlignment w:val="baseline"/>
              <w:rPr>
                <w:rFonts w:hint="eastAsia"/>
              </w:rPr>
            </w:pPr>
            <w:r>
              <w:drawing>
                <wp:inline distT="0" distB="0" distL="0" distR="0">
                  <wp:extent cx="647700" cy="749300"/>
                  <wp:effectExtent l="0" t="0" r="0" b="12700"/>
                  <wp:docPr id="32" name="Draw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rawing 32"/>
                          <pic:cNvPicPr>
                            <a:picLocks noChangeAspect="1"/>
                          </pic:cNvPicPr>
                        </pic:nvPicPr>
                        <pic:blipFill>
                          <a:blip r:embed="rId24"/>
                          <a:stretch>
                            <a:fillRect/>
                          </a:stretch>
                        </pic:blipFill>
                        <pic:spPr>
                          <a:xfrm>
                            <a:off x="0" y="0"/>
                            <a:ext cx="647700" cy="749300"/>
                          </a:xfrm>
                          <a:prstGeom prst="rect">
                            <a:avLst/>
                          </a:prstGeom>
                        </pic:spPr>
                      </pic:pic>
                    </a:graphicData>
                  </a:graphic>
                </wp:inline>
              </w:drawing>
            </w:r>
          </w:p>
        </w:tc>
        <w:tc>
          <w:tcPr>
            <w:tcW w:w="1087" w:type="dxa"/>
            <w:gridSpan w:val="2"/>
            <w:vAlign w:val="center"/>
          </w:tcPr>
          <w:p w14:paraId="2272C721">
            <w:pPr>
              <w:wordWrap w:val="0"/>
              <w:spacing w:line="240" w:lineRule="atLeast"/>
              <w:jc w:val="center"/>
              <w:textAlignment w:val="baseline"/>
              <w:rPr>
                <w:rFonts w:hint="eastAsia"/>
                <w:sz w:val="19"/>
              </w:rPr>
            </w:pPr>
            <w:r>
              <w:rPr>
                <w:rFonts w:ascii="仿宋" w:hAnsi="仿宋" w:eastAsia="仿宋" w:cs="仿宋"/>
                <w:color w:val="000000"/>
                <w:sz w:val="19"/>
              </w:rPr>
              <w:t>150mm</w:t>
            </w:r>
          </w:p>
        </w:tc>
        <w:tc>
          <w:tcPr>
            <w:tcW w:w="2157" w:type="dxa"/>
            <w:gridSpan w:val="2"/>
            <w:vAlign w:val="center"/>
          </w:tcPr>
          <w:p w14:paraId="284DEF44">
            <w:pPr>
              <w:wordWrap w:val="0"/>
              <w:spacing w:line="240" w:lineRule="atLeast"/>
              <w:jc w:val="center"/>
              <w:textAlignment w:val="baseline"/>
              <w:rPr>
                <w:rFonts w:hint="eastAsia"/>
                <w:sz w:val="19"/>
              </w:rPr>
            </w:pPr>
            <w:r>
              <w:rPr>
                <w:rFonts w:ascii="仿宋" w:hAnsi="仿宋" w:eastAsia="仿宋" w:cs="仿宋"/>
                <w:color w:val="000000"/>
                <w:sz w:val="19"/>
              </w:rPr>
              <w:t>冷涂</w:t>
            </w:r>
          </w:p>
        </w:tc>
        <w:tc>
          <w:tcPr>
            <w:tcW w:w="563" w:type="dxa"/>
            <w:gridSpan w:val="2"/>
            <w:vAlign w:val="center"/>
          </w:tcPr>
          <w:p w14:paraId="50E0D8F9">
            <w:pPr>
              <w:wordWrap w:val="0"/>
              <w:spacing w:line="240" w:lineRule="atLeast"/>
              <w:jc w:val="center"/>
              <w:textAlignment w:val="baseline"/>
              <w:rPr>
                <w:rFonts w:hint="eastAsia"/>
                <w:sz w:val="19"/>
              </w:rPr>
            </w:pPr>
            <w:r>
              <w:rPr>
                <w:rFonts w:ascii="仿宋" w:hAnsi="仿宋" w:eastAsia="仿宋" w:cs="仿宋"/>
                <w:color w:val="000000"/>
                <w:sz w:val="19"/>
              </w:rPr>
              <w:t>米</w:t>
            </w:r>
          </w:p>
        </w:tc>
        <w:tc>
          <w:tcPr>
            <w:tcW w:w="689" w:type="dxa"/>
            <w:gridSpan w:val="2"/>
            <w:vAlign w:val="center"/>
          </w:tcPr>
          <w:p w14:paraId="5CF0970E">
            <w:pPr>
              <w:wordWrap w:val="0"/>
              <w:spacing w:line="240" w:lineRule="atLeast"/>
              <w:jc w:val="center"/>
              <w:textAlignment w:val="baseline"/>
              <w:rPr>
                <w:rFonts w:hint="eastAsia"/>
                <w:sz w:val="19"/>
              </w:rPr>
            </w:pPr>
          </w:p>
        </w:tc>
        <w:tc>
          <w:tcPr>
            <w:tcW w:w="949" w:type="dxa"/>
            <w:vAlign w:val="center"/>
          </w:tcPr>
          <w:p w14:paraId="14DFE2AF">
            <w:pPr>
              <w:wordWrap w:val="0"/>
              <w:spacing w:line="240" w:lineRule="atLeast"/>
              <w:jc w:val="center"/>
              <w:textAlignment w:val="baseline"/>
              <w:rPr>
                <w:rFonts w:hint="eastAsia"/>
                <w:sz w:val="19"/>
              </w:rPr>
            </w:pPr>
            <w:r>
              <w:rPr>
                <w:rFonts w:ascii="仿宋" w:hAnsi="仿宋" w:eastAsia="仿宋" w:cs="仿宋"/>
                <w:color w:val="000000"/>
                <w:sz w:val="19"/>
              </w:rPr>
              <w:t>37.00</w:t>
            </w:r>
          </w:p>
        </w:tc>
        <w:tc>
          <w:tcPr>
            <w:tcW w:w="894" w:type="dxa"/>
            <w:vAlign w:val="center"/>
          </w:tcPr>
          <w:p w14:paraId="6C080AF2">
            <w:pPr>
              <w:wordWrap w:val="0"/>
              <w:spacing w:line="240" w:lineRule="atLeast"/>
              <w:jc w:val="center"/>
              <w:textAlignment w:val="baseline"/>
              <w:rPr>
                <w:rFonts w:hint="eastAsia"/>
                <w:sz w:val="19"/>
              </w:rPr>
            </w:pPr>
          </w:p>
        </w:tc>
        <w:tc>
          <w:tcPr>
            <w:tcW w:w="568" w:type="dxa"/>
            <w:gridSpan w:val="2"/>
            <w:vAlign w:val="center"/>
          </w:tcPr>
          <w:p w14:paraId="0B98C8AC">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2E1CD3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412" w:hRule="atLeast"/>
          <w:jc w:val="center"/>
        </w:trPr>
        <w:tc>
          <w:tcPr>
            <w:tcW w:w="7154" w:type="dxa"/>
            <w:gridSpan w:val="16"/>
            <w:vAlign w:val="center"/>
          </w:tcPr>
          <w:p w14:paraId="4F149123">
            <w:pPr>
              <w:wordWrap w:val="0"/>
              <w:spacing w:line="240" w:lineRule="atLeast"/>
              <w:jc w:val="center"/>
              <w:textAlignment w:val="baseline"/>
              <w:rPr>
                <w:rFonts w:hint="eastAsia"/>
                <w:sz w:val="19"/>
              </w:rPr>
            </w:pPr>
            <w:r>
              <w:rPr>
                <w:rFonts w:ascii="仿宋" w:hAnsi="仿宋" w:eastAsia="仿宋" w:cs="仿宋"/>
                <w:color w:val="000000"/>
                <w:sz w:val="19"/>
              </w:rPr>
              <w:t>小计</w:t>
            </w:r>
          </w:p>
        </w:tc>
        <w:tc>
          <w:tcPr>
            <w:tcW w:w="1843" w:type="dxa"/>
            <w:gridSpan w:val="2"/>
            <w:vAlign w:val="center"/>
          </w:tcPr>
          <w:p w14:paraId="6310DE6E">
            <w:pPr>
              <w:wordWrap w:val="0"/>
              <w:spacing w:line="240" w:lineRule="atLeast"/>
              <w:jc w:val="center"/>
              <w:textAlignment w:val="baseline"/>
              <w:rPr>
                <w:rFonts w:hint="eastAsia"/>
                <w:sz w:val="19"/>
              </w:rPr>
            </w:pPr>
          </w:p>
        </w:tc>
        <w:tc>
          <w:tcPr>
            <w:tcW w:w="568" w:type="dxa"/>
            <w:gridSpan w:val="2"/>
            <w:vAlign w:val="center"/>
          </w:tcPr>
          <w:p w14:paraId="1931FF53">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21D90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412" w:hRule="atLeast"/>
          <w:jc w:val="center"/>
        </w:trPr>
        <w:tc>
          <w:tcPr>
            <w:tcW w:w="9565" w:type="dxa"/>
            <w:gridSpan w:val="20"/>
            <w:vAlign w:val="center"/>
          </w:tcPr>
          <w:p w14:paraId="22DA0AB2">
            <w:pPr>
              <w:wordWrap w:val="0"/>
              <w:spacing w:line="240" w:lineRule="atLeast"/>
              <w:jc w:val="center"/>
              <w:textAlignment w:val="baseline"/>
              <w:rPr>
                <w:rFonts w:hint="eastAsia"/>
                <w:sz w:val="19"/>
              </w:rPr>
            </w:pPr>
            <w:r>
              <w:rPr>
                <w:rFonts w:ascii="仿宋" w:hAnsi="仿宋" w:eastAsia="仿宋" w:cs="仿宋"/>
                <w:color w:val="000000"/>
                <w:sz w:val="19"/>
              </w:rPr>
              <w:t>三、地下标示标牌部分</w:t>
            </w:r>
          </w:p>
        </w:tc>
      </w:tr>
      <w:tr w14:paraId="4923F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640" w:hRule="atLeast"/>
          <w:jc w:val="center"/>
        </w:trPr>
        <w:tc>
          <w:tcPr>
            <w:tcW w:w="348" w:type="dxa"/>
            <w:gridSpan w:val="2"/>
            <w:vAlign w:val="center"/>
          </w:tcPr>
          <w:p w14:paraId="1E19E668">
            <w:pPr>
              <w:wordWrap w:val="0"/>
              <w:spacing w:line="240" w:lineRule="atLeast"/>
              <w:jc w:val="center"/>
              <w:textAlignment w:val="baseline"/>
              <w:rPr>
                <w:rFonts w:hint="eastAsia"/>
                <w:sz w:val="19"/>
              </w:rPr>
            </w:pPr>
            <w:r>
              <w:rPr>
                <w:rFonts w:ascii="仿宋" w:hAnsi="仿宋" w:eastAsia="仿宋" w:cs="仿宋"/>
                <w:color w:val="000000"/>
                <w:sz w:val="19"/>
              </w:rPr>
              <w:t>18</w:t>
            </w:r>
          </w:p>
        </w:tc>
        <w:tc>
          <w:tcPr>
            <w:tcW w:w="1009" w:type="dxa"/>
            <w:gridSpan w:val="2"/>
            <w:vAlign w:val="center"/>
          </w:tcPr>
          <w:p w14:paraId="62A8E664">
            <w:pPr>
              <w:wordWrap w:val="0"/>
              <w:spacing w:line="240" w:lineRule="atLeast"/>
              <w:jc w:val="center"/>
              <w:textAlignment w:val="baseline"/>
              <w:rPr>
                <w:rFonts w:hint="eastAsia"/>
                <w:sz w:val="19"/>
              </w:rPr>
            </w:pPr>
            <w:r>
              <w:rPr>
                <w:rFonts w:ascii="仿宋" w:hAnsi="仿宋" w:eastAsia="仿宋" w:cs="仿宋"/>
                <w:color w:val="000000"/>
                <w:sz w:val="19"/>
              </w:rPr>
              <w:t>出入口龙门牌</w:t>
            </w:r>
          </w:p>
        </w:tc>
        <w:tc>
          <w:tcPr>
            <w:tcW w:w="1301" w:type="dxa"/>
            <w:gridSpan w:val="4"/>
            <w:vAlign w:val="center"/>
          </w:tcPr>
          <w:p w14:paraId="049B7687">
            <w:pPr>
              <w:wordWrap w:val="0"/>
              <w:spacing w:line="0" w:lineRule="atLeast"/>
              <w:textAlignment w:val="baseline"/>
              <w:rPr>
                <w:rFonts w:hint="eastAsia"/>
              </w:rPr>
            </w:pPr>
            <w:r>
              <w:drawing>
                <wp:inline distT="0" distB="0" distL="0" distR="0">
                  <wp:extent cx="876300" cy="266700"/>
                  <wp:effectExtent l="0" t="0" r="0" b="0"/>
                  <wp:docPr id="34" name="Draw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Drawing 34"/>
                          <pic:cNvPicPr>
                            <a:picLocks noChangeAspect="1"/>
                          </pic:cNvPicPr>
                        </pic:nvPicPr>
                        <pic:blipFill>
                          <a:blip r:embed="rId25"/>
                          <a:stretch>
                            <a:fillRect/>
                          </a:stretch>
                        </pic:blipFill>
                        <pic:spPr>
                          <a:xfrm>
                            <a:off x="0" y="0"/>
                            <a:ext cx="876300" cy="266700"/>
                          </a:xfrm>
                          <a:prstGeom prst="rect">
                            <a:avLst/>
                          </a:prstGeom>
                        </pic:spPr>
                      </pic:pic>
                    </a:graphicData>
                  </a:graphic>
                </wp:inline>
              </w:drawing>
            </w:r>
          </w:p>
        </w:tc>
        <w:tc>
          <w:tcPr>
            <w:tcW w:w="1087" w:type="dxa"/>
            <w:gridSpan w:val="2"/>
            <w:vAlign w:val="center"/>
          </w:tcPr>
          <w:p w14:paraId="5B1ED79B">
            <w:pPr>
              <w:wordWrap w:val="0"/>
              <w:spacing w:line="240" w:lineRule="atLeast"/>
              <w:jc w:val="center"/>
              <w:textAlignment w:val="baseline"/>
              <w:rPr>
                <w:rFonts w:hint="eastAsia"/>
                <w:sz w:val="19"/>
              </w:rPr>
            </w:pPr>
            <w:r>
              <w:rPr>
                <w:rFonts w:ascii="仿宋" w:hAnsi="仿宋" w:eastAsia="仿宋" w:cs="仿宋"/>
                <w:color w:val="000000"/>
                <w:sz w:val="19"/>
              </w:rPr>
              <w:t>6000*1000</w:t>
            </w:r>
          </w:p>
        </w:tc>
        <w:tc>
          <w:tcPr>
            <w:tcW w:w="2157" w:type="dxa"/>
            <w:gridSpan w:val="2"/>
            <w:vAlign w:val="center"/>
          </w:tcPr>
          <w:p w14:paraId="494248D9">
            <w:pPr>
              <w:wordWrap w:val="0"/>
              <w:spacing w:line="240" w:lineRule="atLeast"/>
              <w:jc w:val="center"/>
              <w:textAlignment w:val="baseline"/>
              <w:rPr>
                <w:rFonts w:hint="eastAsia"/>
                <w:sz w:val="19"/>
              </w:rPr>
            </w:pPr>
            <w:r>
              <w:rPr>
                <w:rFonts w:ascii="仿宋" w:hAnsi="仿宋" w:eastAsia="仿宋" w:cs="仿宋"/>
                <w:color w:val="000000"/>
                <w:sz w:val="19"/>
              </w:rPr>
              <w:t>铝板外贴高强级反光膜</w:t>
            </w:r>
          </w:p>
        </w:tc>
        <w:tc>
          <w:tcPr>
            <w:tcW w:w="563" w:type="dxa"/>
            <w:gridSpan w:val="2"/>
            <w:vAlign w:val="center"/>
          </w:tcPr>
          <w:p w14:paraId="0EF18A1F">
            <w:pPr>
              <w:wordWrap w:val="0"/>
              <w:spacing w:line="240" w:lineRule="atLeast"/>
              <w:jc w:val="center"/>
              <w:textAlignment w:val="baseline"/>
              <w:rPr>
                <w:rFonts w:hint="eastAsia"/>
                <w:sz w:val="19"/>
              </w:rPr>
            </w:pPr>
            <w:r>
              <w:rPr>
                <w:rFonts w:ascii="仿宋" w:hAnsi="仿宋" w:eastAsia="仿宋" w:cs="仿宋"/>
                <w:color w:val="000000"/>
                <w:sz w:val="19"/>
              </w:rPr>
              <w:t>面</w:t>
            </w:r>
          </w:p>
        </w:tc>
        <w:tc>
          <w:tcPr>
            <w:tcW w:w="689" w:type="dxa"/>
            <w:gridSpan w:val="2"/>
            <w:vAlign w:val="center"/>
          </w:tcPr>
          <w:p w14:paraId="634C8035">
            <w:pPr>
              <w:wordWrap w:val="0"/>
              <w:spacing w:line="240" w:lineRule="atLeast"/>
              <w:jc w:val="center"/>
              <w:textAlignment w:val="baseline"/>
              <w:rPr>
                <w:rFonts w:hint="eastAsia"/>
                <w:sz w:val="19"/>
              </w:rPr>
            </w:pPr>
          </w:p>
        </w:tc>
        <w:tc>
          <w:tcPr>
            <w:tcW w:w="949" w:type="dxa"/>
            <w:vAlign w:val="center"/>
          </w:tcPr>
          <w:p w14:paraId="08DF4CE5">
            <w:pPr>
              <w:wordWrap w:val="0"/>
              <w:spacing w:line="240" w:lineRule="atLeast"/>
              <w:jc w:val="center"/>
              <w:textAlignment w:val="baseline"/>
              <w:rPr>
                <w:rFonts w:hint="eastAsia"/>
                <w:sz w:val="19"/>
              </w:rPr>
            </w:pPr>
            <w:r>
              <w:rPr>
                <w:rFonts w:ascii="仿宋" w:hAnsi="仿宋" w:eastAsia="仿宋" w:cs="仿宋"/>
                <w:color w:val="000000"/>
                <w:sz w:val="19"/>
              </w:rPr>
              <w:t>2</w:t>
            </w:r>
          </w:p>
        </w:tc>
        <w:tc>
          <w:tcPr>
            <w:tcW w:w="894" w:type="dxa"/>
            <w:vAlign w:val="center"/>
          </w:tcPr>
          <w:p w14:paraId="7995A649">
            <w:pPr>
              <w:wordWrap w:val="0"/>
              <w:spacing w:line="240" w:lineRule="atLeast"/>
              <w:jc w:val="center"/>
              <w:textAlignment w:val="baseline"/>
              <w:rPr>
                <w:rFonts w:hint="eastAsia"/>
                <w:sz w:val="19"/>
              </w:rPr>
            </w:pPr>
          </w:p>
        </w:tc>
        <w:tc>
          <w:tcPr>
            <w:tcW w:w="568" w:type="dxa"/>
            <w:gridSpan w:val="2"/>
            <w:vAlign w:val="center"/>
          </w:tcPr>
          <w:p w14:paraId="7D192817">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49380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640" w:hRule="atLeast"/>
          <w:jc w:val="center"/>
        </w:trPr>
        <w:tc>
          <w:tcPr>
            <w:tcW w:w="348" w:type="dxa"/>
            <w:gridSpan w:val="2"/>
            <w:vAlign w:val="center"/>
          </w:tcPr>
          <w:p w14:paraId="03EE5619">
            <w:pPr>
              <w:wordWrap w:val="0"/>
              <w:spacing w:line="240" w:lineRule="atLeast"/>
              <w:jc w:val="center"/>
              <w:textAlignment w:val="baseline"/>
              <w:rPr>
                <w:rFonts w:hint="eastAsia"/>
                <w:sz w:val="19"/>
              </w:rPr>
            </w:pPr>
            <w:r>
              <w:rPr>
                <w:rFonts w:ascii="仿宋" w:hAnsi="仿宋" w:eastAsia="仿宋" w:cs="仿宋"/>
                <w:color w:val="000000"/>
                <w:sz w:val="19"/>
              </w:rPr>
              <w:t>19</w:t>
            </w:r>
          </w:p>
        </w:tc>
        <w:tc>
          <w:tcPr>
            <w:tcW w:w="1009" w:type="dxa"/>
            <w:gridSpan w:val="2"/>
            <w:vAlign w:val="center"/>
          </w:tcPr>
          <w:p w14:paraId="6969A9BD">
            <w:pPr>
              <w:wordWrap w:val="0"/>
              <w:spacing w:line="240" w:lineRule="atLeast"/>
              <w:jc w:val="center"/>
              <w:textAlignment w:val="baseline"/>
              <w:rPr>
                <w:rFonts w:hint="eastAsia"/>
                <w:sz w:val="19"/>
              </w:rPr>
            </w:pPr>
            <w:r>
              <w:rPr>
                <w:rFonts w:ascii="仿宋" w:hAnsi="仿宋" w:eastAsia="仿宋" w:cs="仿宋"/>
                <w:color w:val="000000"/>
                <w:sz w:val="19"/>
              </w:rPr>
              <w:t>车库指示牌(带轨道)</w:t>
            </w:r>
          </w:p>
        </w:tc>
        <w:tc>
          <w:tcPr>
            <w:tcW w:w="1301" w:type="dxa"/>
            <w:gridSpan w:val="4"/>
            <w:vAlign w:val="center"/>
          </w:tcPr>
          <w:p w14:paraId="15A19B65">
            <w:pPr>
              <w:wordWrap w:val="0"/>
              <w:spacing w:line="0" w:lineRule="atLeast"/>
              <w:textAlignment w:val="baseline"/>
              <w:rPr>
                <w:rFonts w:hint="eastAsia"/>
              </w:rPr>
            </w:pPr>
            <w:r>
              <w:drawing>
                <wp:inline distT="0" distB="0" distL="0" distR="0">
                  <wp:extent cx="304800" cy="355600"/>
                  <wp:effectExtent l="0" t="0" r="0" b="6350"/>
                  <wp:docPr id="36" name="Draw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rawing 36"/>
                          <pic:cNvPicPr>
                            <a:picLocks noChangeAspect="1"/>
                          </pic:cNvPicPr>
                        </pic:nvPicPr>
                        <pic:blipFill>
                          <a:blip r:embed="rId26"/>
                          <a:stretch>
                            <a:fillRect/>
                          </a:stretch>
                        </pic:blipFill>
                        <pic:spPr>
                          <a:xfrm>
                            <a:off x="0" y="0"/>
                            <a:ext cx="304800" cy="355600"/>
                          </a:xfrm>
                          <a:prstGeom prst="rect">
                            <a:avLst/>
                          </a:prstGeom>
                        </pic:spPr>
                      </pic:pic>
                    </a:graphicData>
                  </a:graphic>
                </wp:inline>
              </w:drawing>
            </w:r>
          </w:p>
        </w:tc>
        <w:tc>
          <w:tcPr>
            <w:tcW w:w="1087" w:type="dxa"/>
            <w:gridSpan w:val="2"/>
            <w:vAlign w:val="center"/>
          </w:tcPr>
          <w:p w14:paraId="73D31C19">
            <w:pPr>
              <w:wordWrap w:val="0"/>
              <w:spacing w:line="240" w:lineRule="atLeast"/>
              <w:jc w:val="center"/>
              <w:textAlignment w:val="baseline"/>
              <w:rPr>
                <w:rFonts w:hint="eastAsia"/>
                <w:sz w:val="19"/>
              </w:rPr>
            </w:pPr>
            <w:r>
              <w:rPr>
                <w:rFonts w:ascii="仿宋" w:hAnsi="仿宋" w:eastAsia="仿宋" w:cs="仿宋"/>
                <w:color w:val="000000"/>
                <w:sz w:val="19"/>
              </w:rPr>
              <w:t>800*600</w:t>
            </w:r>
          </w:p>
        </w:tc>
        <w:tc>
          <w:tcPr>
            <w:tcW w:w="2157" w:type="dxa"/>
            <w:gridSpan w:val="2"/>
            <w:vAlign w:val="center"/>
          </w:tcPr>
          <w:p w14:paraId="04E9E3F2">
            <w:pPr>
              <w:wordWrap w:val="0"/>
              <w:spacing w:line="240" w:lineRule="atLeast"/>
              <w:jc w:val="center"/>
              <w:textAlignment w:val="baseline"/>
              <w:rPr>
                <w:rFonts w:hint="eastAsia"/>
                <w:sz w:val="19"/>
              </w:rPr>
            </w:pPr>
            <w:r>
              <w:rPr>
                <w:rFonts w:ascii="仿宋" w:hAnsi="仿宋" w:eastAsia="仿宋" w:cs="仿宋"/>
                <w:color w:val="000000"/>
                <w:sz w:val="19"/>
              </w:rPr>
              <w:t>铝板外贴高强级反光膜</w:t>
            </w:r>
          </w:p>
        </w:tc>
        <w:tc>
          <w:tcPr>
            <w:tcW w:w="563" w:type="dxa"/>
            <w:gridSpan w:val="2"/>
            <w:vAlign w:val="center"/>
          </w:tcPr>
          <w:p w14:paraId="1BDA6DF1">
            <w:pPr>
              <w:wordWrap w:val="0"/>
              <w:spacing w:line="240" w:lineRule="atLeast"/>
              <w:jc w:val="center"/>
              <w:textAlignment w:val="baseline"/>
              <w:rPr>
                <w:rFonts w:hint="eastAsia"/>
                <w:sz w:val="19"/>
              </w:rPr>
            </w:pPr>
            <w:r>
              <w:rPr>
                <w:rFonts w:ascii="仿宋" w:hAnsi="仿宋" w:eastAsia="仿宋" w:cs="仿宋"/>
                <w:color w:val="000000"/>
                <w:sz w:val="19"/>
              </w:rPr>
              <w:t>面</w:t>
            </w:r>
          </w:p>
        </w:tc>
        <w:tc>
          <w:tcPr>
            <w:tcW w:w="689" w:type="dxa"/>
            <w:gridSpan w:val="2"/>
            <w:vAlign w:val="center"/>
          </w:tcPr>
          <w:p w14:paraId="25B884C7">
            <w:pPr>
              <w:wordWrap w:val="0"/>
              <w:spacing w:line="240" w:lineRule="atLeast"/>
              <w:jc w:val="center"/>
              <w:textAlignment w:val="baseline"/>
              <w:rPr>
                <w:rFonts w:hint="eastAsia"/>
                <w:sz w:val="19"/>
              </w:rPr>
            </w:pPr>
          </w:p>
        </w:tc>
        <w:tc>
          <w:tcPr>
            <w:tcW w:w="949" w:type="dxa"/>
            <w:vAlign w:val="center"/>
          </w:tcPr>
          <w:p w14:paraId="32CA920C">
            <w:pPr>
              <w:wordWrap w:val="0"/>
              <w:spacing w:line="240" w:lineRule="atLeast"/>
              <w:jc w:val="center"/>
              <w:textAlignment w:val="baseline"/>
              <w:rPr>
                <w:rFonts w:hint="eastAsia"/>
                <w:sz w:val="19"/>
              </w:rPr>
            </w:pPr>
            <w:r>
              <w:rPr>
                <w:rFonts w:ascii="仿宋" w:hAnsi="仿宋" w:eastAsia="仿宋" w:cs="仿宋"/>
                <w:color w:val="000000"/>
                <w:sz w:val="19"/>
              </w:rPr>
              <w:t>2</w:t>
            </w:r>
          </w:p>
        </w:tc>
        <w:tc>
          <w:tcPr>
            <w:tcW w:w="894" w:type="dxa"/>
            <w:vAlign w:val="center"/>
          </w:tcPr>
          <w:p w14:paraId="2051A257">
            <w:pPr>
              <w:wordWrap w:val="0"/>
              <w:spacing w:line="240" w:lineRule="atLeast"/>
              <w:jc w:val="center"/>
              <w:textAlignment w:val="baseline"/>
              <w:rPr>
                <w:rFonts w:hint="eastAsia"/>
                <w:sz w:val="19"/>
              </w:rPr>
            </w:pPr>
          </w:p>
        </w:tc>
        <w:tc>
          <w:tcPr>
            <w:tcW w:w="568" w:type="dxa"/>
            <w:gridSpan w:val="2"/>
            <w:vAlign w:val="center"/>
          </w:tcPr>
          <w:p w14:paraId="76CD9E1F">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2FAFA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640" w:hRule="atLeast"/>
          <w:jc w:val="center"/>
        </w:trPr>
        <w:tc>
          <w:tcPr>
            <w:tcW w:w="348" w:type="dxa"/>
            <w:gridSpan w:val="2"/>
            <w:vAlign w:val="center"/>
          </w:tcPr>
          <w:p w14:paraId="05508F17">
            <w:pPr>
              <w:wordWrap w:val="0"/>
              <w:spacing w:line="240" w:lineRule="atLeast"/>
              <w:jc w:val="center"/>
              <w:textAlignment w:val="baseline"/>
              <w:rPr>
                <w:rFonts w:hint="eastAsia"/>
                <w:sz w:val="19"/>
              </w:rPr>
            </w:pPr>
            <w:r>
              <w:rPr>
                <w:rFonts w:ascii="仿宋" w:hAnsi="仿宋" w:eastAsia="仿宋" w:cs="仿宋"/>
                <w:color w:val="000000"/>
                <w:sz w:val="19"/>
              </w:rPr>
              <w:t>20</w:t>
            </w:r>
          </w:p>
        </w:tc>
        <w:tc>
          <w:tcPr>
            <w:tcW w:w="1009" w:type="dxa"/>
            <w:gridSpan w:val="2"/>
            <w:vAlign w:val="center"/>
          </w:tcPr>
          <w:p w14:paraId="7E8E0A11">
            <w:pPr>
              <w:wordWrap w:val="0"/>
              <w:spacing w:line="240" w:lineRule="atLeast"/>
              <w:jc w:val="center"/>
              <w:textAlignment w:val="baseline"/>
              <w:rPr>
                <w:rFonts w:hint="eastAsia"/>
                <w:sz w:val="19"/>
              </w:rPr>
            </w:pPr>
            <w:r>
              <w:rPr>
                <w:rFonts w:ascii="仿宋" w:hAnsi="仿宋" w:eastAsia="仿宋" w:cs="仿宋"/>
                <w:color w:val="000000"/>
                <w:sz w:val="19"/>
              </w:rPr>
              <w:t>一车一杆减速慢行标牌</w:t>
            </w:r>
          </w:p>
        </w:tc>
        <w:tc>
          <w:tcPr>
            <w:tcW w:w="1301" w:type="dxa"/>
            <w:gridSpan w:val="4"/>
            <w:vAlign w:val="center"/>
          </w:tcPr>
          <w:p w14:paraId="2A252E88">
            <w:pPr>
              <w:wordWrap w:val="0"/>
              <w:spacing w:line="0" w:lineRule="atLeast"/>
              <w:textAlignment w:val="baseline"/>
              <w:rPr>
                <w:rFonts w:hint="eastAsia"/>
              </w:rPr>
            </w:pPr>
            <w:r>
              <w:drawing>
                <wp:inline distT="0" distB="0" distL="0" distR="0">
                  <wp:extent cx="431800" cy="381000"/>
                  <wp:effectExtent l="0" t="0" r="6350" b="0"/>
                  <wp:docPr id="38" name="Draw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Drawing 38"/>
                          <pic:cNvPicPr>
                            <a:picLocks noChangeAspect="1"/>
                          </pic:cNvPicPr>
                        </pic:nvPicPr>
                        <pic:blipFill>
                          <a:blip r:embed="rId27"/>
                          <a:stretch>
                            <a:fillRect/>
                          </a:stretch>
                        </pic:blipFill>
                        <pic:spPr>
                          <a:xfrm>
                            <a:off x="0" y="0"/>
                            <a:ext cx="431800" cy="381000"/>
                          </a:xfrm>
                          <a:prstGeom prst="rect">
                            <a:avLst/>
                          </a:prstGeom>
                        </pic:spPr>
                      </pic:pic>
                    </a:graphicData>
                  </a:graphic>
                </wp:inline>
              </w:drawing>
            </w:r>
          </w:p>
        </w:tc>
        <w:tc>
          <w:tcPr>
            <w:tcW w:w="1087" w:type="dxa"/>
            <w:gridSpan w:val="2"/>
            <w:vAlign w:val="center"/>
          </w:tcPr>
          <w:p w14:paraId="6F76D0B9">
            <w:pPr>
              <w:wordWrap w:val="0"/>
              <w:spacing w:line="240" w:lineRule="atLeast"/>
              <w:jc w:val="center"/>
              <w:textAlignment w:val="baseline"/>
              <w:rPr>
                <w:rFonts w:hint="eastAsia"/>
                <w:sz w:val="19"/>
              </w:rPr>
            </w:pPr>
            <w:r>
              <w:rPr>
                <w:rFonts w:ascii="仿宋" w:hAnsi="仿宋" w:eastAsia="仿宋" w:cs="仿宋"/>
                <w:color w:val="000000"/>
                <w:sz w:val="19"/>
              </w:rPr>
              <w:t>400*800</w:t>
            </w:r>
          </w:p>
        </w:tc>
        <w:tc>
          <w:tcPr>
            <w:tcW w:w="2157" w:type="dxa"/>
            <w:gridSpan w:val="2"/>
            <w:vAlign w:val="center"/>
          </w:tcPr>
          <w:p w14:paraId="3C3247B0">
            <w:pPr>
              <w:wordWrap w:val="0"/>
              <w:spacing w:line="240" w:lineRule="atLeast"/>
              <w:jc w:val="center"/>
              <w:textAlignment w:val="baseline"/>
              <w:rPr>
                <w:rFonts w:hint="eastAsia"/>
                <w:sz w:val="19"/>
              </w:rPr>
            </w:pPr>
            <w:r>
              <w:rPr>
                <w:rFonts w:ascii="仿宋" w:hAnsi="仿宋" w:eastAsia="仿宋" w:cs="仿宋"/>
                <w:color w:val="000000"/>
                <w:sz w:val="19"/>
              </w:rPr>
              <w:t>铝板外贴高强级反光膜</w:t>
            </w:r>
          </w:p>
        </w:tc>
        <w:tc>
          <w:tcPr>
            <w:tcW w:w="563" w:type="dxa"/>
            <w:gridSpan w:val="2"/>
            <w:vAlign w:val="center"/>
          </w:tcPr>
          <w:p w14:paraId="6FF4F5CA">
            <w:pPr>
              <w:wordWrap w:val="0"/>
              <w:spacing w:line="240" w:lineRule="atLeast"/>
              <w:jc w:val="center"/>
              <w:textAlignment w:val="baseline"/>
              <w:rPr>
                <w:rFonts w:hint="eastAsia"/>
                <w:sz w:val="19"/>
              </w:rPr>
            </w:pPr>
            <w:r>
              <w:rPr>
                <w:rFonts w:ascii="仿宋" w:hAnsi="仿宋" w:eastAsia="仿宋" w:cs="仿宋"/>
                <w:color w:val="000000"/>
                <w:sz w:val="19"/>
              </w:rPr>
              <w:t>面</w:t>
            </w:r>
          </w:p>
        </w:tc>
        <w:tc>
          <w:tcPr>
            <w:tcW w:w="689" w:type="dxa"/>
            <w:gridSpan w:val="2"/>
            <w:vAlign w:val="center"/>
          </w:tcPr>
          <w:p w14:paraId="238631D5">
            <w:pPr>
              <w:wordWrap w:val="0"/>
              <w:spacing w:line="240" w:lineRule="atLeast"/>
              <w:jc w:val="center"/>
              <w:textAlignment w:val="baseline"/>
              <w:rPr>
                <w:rFonts w:hint="eastAsia"/>
                <w:sz w:val="19"/>
              </w:rPr>
            </w:pPr>
          </w:p>
        </w:tc>
        <w:tc>
          <w:tcPr>
            <w:tcW w:w="949" w:type="dxa"/>
            <w:vAlign w:val="center"/>
          </w:tcPr>
          <w:p w14:paraId="6E327E22">
            <w:pPr>
              <w:wordWrap w:val="0"/>
              <w:spacing w:line="240" w:lineRule="atLeast"/>
              <w:jc w:val="center"/>
              <w:textAlignment w:val="baseline"/>
              <w:rPr>
                <w:rFonts w:hint="eastAsia"/>
                <w:sz w:val="19"/>
              </w:rPr>
            </w:pPr>
            <w:r>
              <w:rPr>
                <w:rFonts w:ascii="仿宋" w:hAnsi="仿宋" w:eastAsia="仿宋" w:cs="仿宋"/>
                <w:color w:val="000000"/>
                <w:sz w:val="19"/>
              </w:rPr>
              <w:t>4</w:t>
            </w:r>
          </w:p>
        </w:tc>
        <w:tc>
          <w:tcPr>
            <w:tcW w:w="894" w:type="dxa"/>
            <w:vAlign w:val="center"/>
          </w:tcPr>
          <w:p w14:paraId="221DE2AD">
            <w:pPr>
              <w:wordWrap w:val="0"/>
              <w:spacing w:line="240" w:lineRule="atLeast"/>
              <w:jc w:val="center"/>
              <w:textAlignment w:val="baseline"/>
              <w:rPr>
                <w:rFonts w:hint="eastAsia"/>
                <w:sz w:val="19"/>
              </w:rPr>
            </w:pPr>
          </w:p>
        </w:tc>
        <w:tc>
          <w:tcPr>
            <w:tcW w:w="568" w:type="dxa"/>
            <w:gridSpan w:val="2"/>
            <w:vAlign w:val="center"/>
          </w:tcPr>
          <w:p w14:paraId="6F8DD84B">
            <w:pPr>
              <w:wordWrap w:val="0"/>
              <w:spacing w:line="240" w:lineRule="exact"/>
              <w:textAlignment w:val="baseline"/>
              <w:rPr>
                <w:rFonts w:hint="eastAsia"/>
                <w:sz w:val="19"/>
              </w:rPr>
            </w:pPr>
            <w:r>
              <w:rPr>
                <w:rFonts w:ascii="宋体" w:hAnsi="宋体" w:eastAsia="宋体" w:cs="宋体"/>
                <w:color w:val="000000"/>
                <w:sz w:val="19"/>
              </w:rPr>
              <w:t xml:space="preserve"> </w:t>
            </w:r>
          </w:p>
        </w:tc>
      </w:tr>
      <w:tr w14:paraId="3C1CF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412"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7E8BC44D">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21</w:t>
            </w: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52F6BEA0">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坡道导向牌</w:t>
            </w: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5EFBD551">
            <w:pPr>
              <w:wordWrap w:val="0"/>
              <w:spacing w:line="0" w:lineRule="atLeast"/>
              <w:textAlignment w:val="baseline"/>
              <w:rPr>
                <w:rFonts w:hint="eastAsia"/>
              </w:rPr>
            </w:pPr>
            <w:r>
              <w:drawing>
                <wp:inline distT="0" distB="0" distL="0" distR="0">
                  <wp:extent cx="647700" cy="165100"/>
                  <wp:effectExtent l="0" t="0" r="0" b="6350"/>
                  <wp:docPr id="40" name="Draw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Drawing 40"/>
                          <pic:cNvPicPr>
                            <a:picLocks noChangeAspect="1"/>
                          </pic:cNvPicPr>
                        </pic:nvPicPr>
                        <pic:blipFill>
                          <a:blip r:embed="rId28"/>
                          <a:stretch>
                            <a:fillRect/>
                          </a:stretch>
                        </pic:blipFill>
                        <pic:spPr>
                          <a:xfrm>
                            <a:off x="0" y="0"/>
                            <a:ext cx="647700" cy="1651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7E33726B">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1200*300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16B96597">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617B08ED">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48125958">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02FA585E">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50</w:t>
            </w:r>
          </w:p>
        </w:tc>
        <w:tc>
          <w:tcPr>
            <w:tcW w:w="894" w:type="dxa"/>
            <w:tcBorders>
              <w:top w:val="single" w:color="auto" w:sz="2" w:space="0"/>
              <w:left w:val="single" w:color="auto" w:sz="2" w:space="0"/>
              <w:bottom w:val="single" w:color="auto" w:sz="2" w:space="0"/>
              <w:right w:val="single" w:color="auto" w:sz="2" w:space="0"/>
            </w:tcBorders>
            <w:vAlign w:val="center"/>
          </w:tcPr>
          <w:p w14:paraId="591CC7FE">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40313DCF">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411D4C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483"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3DAB1D42">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22</w:t>
            </w: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688E411E">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直行牌</w:t>
            </w: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34651B6D">
            <w:pPr>
              <w:wordWrap w:val="0"/>
              <w:spacing w:line="0" w:lineRule="atLeast"/>
              <w:textAlignment w:val="baseline"/>
              <w:rPr>
                <w:rFonts w:hint="eastAsia"/>
              </w:rPr>
            </w:pPr>
            <w:r>
              <w:drawing>
                <wp:inline distT="0" distB="0" distL="0" distR="0">
                  <wp:extent cx="368300" cy="304800"/>
                  <wp:effectExtent l="0" t="0" r="12700" b="0"/>
                  <wp:docPr id="42" name="Draw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Drawing 42"/>
                          <pic:cNvPicPr>
                            <a:picLocks noChangeAspect="1"/>
                          </pic:cNvPicPr>
                        </pic:nvPicPr>
                        <pic:blipFill>
                          <a:blip r:embed="rId29"/>
                          <a:stretch>
                            <a:fillRect/>
                          </a:stretch>
                        </pic:blipFill>
                        <pic:spPr>
                          <a:xfrm>
                            <a:off x="0" y="0"/>
                            <a:ext cx="368300" cy="3048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25DA0448">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φ600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37E31646">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1DDA4649">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59C7239A">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47ADB6EB">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10</w:t>
            </w:r>
          </w:p>
        </w:tc>
        <w:tc>
          <w:tcPr>
            <w:tcW w:w="894" w:type="dxa"/>
            <w:tcBorders>
              <w:top w:val="single" w:color="auto" w:sz="2" w:space="0"/>
              <w:left w:val="single" w:color="auto" w:sz="2" w:space="0"/>
              <w:bottom w:val="single" w:color="auto" w:sz="2" w:space="0"/>
              <w:right w:val="single" w:color="auto" w:sz="2" w:space="0"/>
            </w:tcBorders>
            <w:vAlign w:val="center"/>
          </w:tcPr>
          <w:p w14:paraId="6E4F2564">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6D5A6D3A">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75F567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513"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1C132D0A">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23</w:t>
            </w: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26B3A835">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直行左转牌</w:t>
            </w: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5548CF58">
            <w:pPr>
              <w:wordWrap w:val="0"/>
              <w:spacing w:line="0" w:lineRule="atLeast"/>
              <w:textAlignment w:val="baseline"/>
              <w:rPr>
                <w:rFonts w:hint="eastAsia"/>
              </w:rPr>
            </w:pPr>
            <w:r>
              <w:drawing>
                <wp:inline distT="0" distB="0" distL="0" distR="0">
                  <wp:extent cx="381000" cy="317500"/>
                  <wp:effectExtent l="0" t="0" r="0" b="6350"/>
                  <wp:docPr id="44" name="Draw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Drawing 44"/>
                          <pic:cNvPicPr>
                            <a:picLocks noChangeAspect="1"/>
                          </pic:cNvPicPr>
                        </pic:nvPicPr>
                        <pic:blipFill>
                          <a:blip r:embed="rId30"/>
                          <a:stretch>
                            <a:fillRect/>
                          </a:stretch>
                        </pic:blipFill>
                        <pic:spPr>
                          <a:xfrm>
                            <a:off x="0" y="0"/>
                            <a:ext cx="381000" cy="3175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654757DB">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φ600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7D02542E">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5D6470EE">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714D3CFD">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3B29B0A5">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2</w:t>
            </w:r>
          </w:p>
        </w:tc>
        <w:tc>
          <w:tcPr>
            <w:tcW w:w="894" w:type="dxa"/>
            <w:tcBorders>
              <w:top w:val="single" w:color="auto" w:sz="2" w:space="0"/>
              <w:left w:val="single" w:color="auto" w:sz="2" w:space="0"/>
              <w:bottom w:val="single" w:color="auto" w:sz="2" w:space="0"/>
              <w:right w:val="single" w:color="auto" w:sz="2" w:space="0"/>
            </w:tcBorders>
            <w:vAlign w:val="center"/>
          </w:tcPr>
          <w:p w14:paraId="496A71CC">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139C805F">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4A0CF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483"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6282DDD7">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24</w:t>
            </w: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5185746B">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直行右转牌</w:t>
            </w: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07D01B9E">
            <w:pPr>
              <w:wordWrap w:val="0"/>
              <w:spacing w:line="0" w:lineRule="atLeast"/>
              <w:textAlignment w:val="baseline"/>
              <w:rPr>
                <w:rFonts w:hint="eastAsia"/>
              </w:rPr>
            </w:pPr>
            <w:r>
              <w:drawing>
                <wp:inline distT="0" distB="0" distL="0" distR="0">
                  <wp:extent cx="381000" cy="304800"/>
                  <wp:effectExtent l="0" t="0" r="0" b="0"/>
                  <wp:docPr id="46" name="Draw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Drawing 46"/>
                          <pic:cNvPicPr>
                            <a:picLocks noChangeAspect="1"/>
                          </pic:cNvPicPr>
                        </pic:nvPicPr>
                        <pic:blipFill>
                          <a:blip r:embed="rId31"/>
                          <a:stretch>
                            <a:fillRect/>
                          </a:stretch>
                        </pic:blipFill>
                        <pic:spPr>
                          <a:xfrm>
                            <a:off x="0" y="0"/>
                            <a:ext cx="381000" cy="3048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55C041B5">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φ600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4BA59744">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2AA8F5BA">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2EE7BB3C">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0B06BE66">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2</w:t>
            </w:r>
          </w:p>
        </w:tc>
        <w:tc>
          <w:tcPr>
            <w:tcW w:w="894" w:type="dxa"/>
            <w:tcBorders>
              <w:top w:val="single" w:color="auto" w:sz="2" w:space="0"/>
              <w:left w:val="single" w:color="auto" w:sz="2" w:space="0"/>
              <w:bottom w:val="single" w:color="auto" w:sz="2" w:space="0"/>
              <w:right w:val="single" w:color="auto" w:sz="2" w:space="0"/>
            </w:tcBorders>
            <w:vAlign w:val="center"/>
          </w:tcPr>
          <w:p w14:paraId="1CC2FB1D">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7F2859E1">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38BC2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453"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6F8B8454">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25</w:t>
            </w: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56608DF0">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三项牌</w:t>
            </w: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5132211B">
            <w:pPr>
              <w:wordWrap w:val="0"/>
              <w:spacing w:line="0" w:lineRule="atLeast"/>
              <w:textAlignment w:val="baseline"/>
              <w:rPr>
                <w:rFonts w:hint="eastAsia"/>
              </w:rPr>
            </w:pPr>
            <w:r>
              <w:drawing>
                <wp:inline distT="0" distB="0" distL="0" distR="0">
                  <wp:extent cx="381000" cy="279400"/>
                  <wp:effectExtent l="0" t="0" r="0" b="6350"/>
                  <wp:docPr id="48" name="Draw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Drawing 48"/>
                          <pic:cNvPicPr>
                            <a:picLocks noChangeAspect="1"/>
                          </pic:cNvPicPr>
                        </pic:nvPicPr>
                        <pic:blipFill>
                          <a:blip r:embed="rId32"/>
                          <a:stretch>
                            <a:fillRect/>
                          </a:stretch>
                        </pic:blipFill>
                        <pic:spPr>
                          <a:xfrm>
                            <a:off x="0" y="0"/>
                            <a:ext cx="381000" cy="2794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0B2CD863">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φ600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5275FDB2">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13926431">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721A6D10">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7AD6E0AA">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4</w:t>
            </w:r>
          </w:p>
        </w:tc>
        <w:tc>
          <w:tcPr>
            <w:tcW w:w="894" w:type="dxa"/>
            <w:tcBorders>
              <w:top w:val="single" w:color="auto" w:sz="2" w:space="0"/>
              <w:left w:val="single" w:color="auto" w:sz="2" w:space="0"/>
              <w:bottom w:val="single" w:color="auto" w:sz="2" w:space="0"/>
              <w:right w:val="single" w:color="auto" w:sz="2" w:space="0"/>
            </w:tcBorders>
            <w:vAlign w:val="center"/>
          </w:tcPr>
          <w:p w14:paraId="2075E2A7">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6584F51C">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09BF7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573"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255F6ED1">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26</w:t>
            </w: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592B218A">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掉头牌</w:t>
            </w: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66B28E43">
            <w:pPr>
              <w:wordWrap w:val="0"/>
              <w:spacing w:line="0" w:lineRule="atLeast"/>
              <w:textAlignment w:val="baseline"/>
              <w:rPr>
                <w:rFonts w:hint="eastAsia"/>
              </w:rPr>
            </w:pPr>
            <w:r>
              <w:drawing>
                <wp:inline distT="0" distB="0" distL="0" distR="0">
                  <wp:extent cx="393700" cy="355600"/>
                  <wp:effectExtent l="0" t="0" r="6350" b="6350"/>
                  <wp:docPr id="50" name="Draw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Drawing 50"/>
                          <pic:cNvPicPr>
                            <a:picLocks noChangeAspect="1"/>
                          </pic:cNvPicPr>
                        </pic:nvPicPr>
                        <pic:blipFill>
                          <a:blip r:embed="rId33"/>
                          <a:stretch>
                            <a:fillRect/>
                          </a:stretch>
                        </pic:blipFill>
                        <pic:spPr>
                          <a:xfrm>
                            <a:off x="0" y="0"/>
                            <a:ext cx="393700" cy="3556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6B088617">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φ600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410D13D2">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2DBE35AF">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751E3E9B">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2454BDD1">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6</w:t>
            </w:r>
          </w:p>
        </w:tc>
        <w:tc>
          <w:tcPr>
            <w:tcW w:w="894" w:type="dxa"/>
            <w:tcBorders>
              <w:top w:val="single" w:color="auto" w:sz="2" w:space="0"/>
              <w:left w:val="single" w:color="auto" w:sz="2" w:space="0"/>
              <w:bottom w:val="single" w:color="auto" w:sz="2" w:space="0"/>
              <w:right w:val="single" w:color="auto" w:sz="2" w:space="0"/>
            </w:tcBorders>
            <w:vAlign w:val="center"/>
          </w:tcPr>
          <w:p w14:paraId="6202B7FE">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1D59668A">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2598C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573"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11883592">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27</w:t>
            </w: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317BD105">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禁行牌</w:t>
            </w: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760E8262">
            <w:pPr>
              <w:wordWrap w:val="0"/>
              <w:spacing w:line="0" w:lineRule="atLeast"/>
              <w:textAlignment w:val="baseline"/>
              <w:rPr>
                <w:rFonts w:hint="eastAsia"/>
              </w:rPr>
            </w:pPr>
            <w:r>
              <w:drawing>
                <wp:inline distT="0" distB="0" distL="0" distR="0">
                  <wp:extent cx="406400" cy="355600"/>
                  <wp:effectExtent l="0" t="0" r="12700" b="6350"/>
                  <wp:docPr id="52" name="Draw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Drawing 52"/>
                          <pic:cNvPicPr>
                            <a:picLocks noChangeAspect="1"/>
                          </pic:cNvPicPr>
                        </pic:nvPicPr>
                        <pic:blipFill>
                          <a:blip r:embed="rId34"/>
                          <a:stretch>
                            <a:fillRect/>
                          </a:stretch>
                        </pic:blipFill>
                        <pic:spPr>
                          <a:xfrm>
                            <a:off x="0" y="0"/>
                            <a:ext cx="406400" cy="3556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25ACD414">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φ600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7250BB16">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1E262132">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37D44BB6">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66696912">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2</w:t>
            </w:r>
          </w:p>
        </w:tc>
        <w:tc>
          <w:tcPr>
            <w:tcW w:w="894" w:type="dxa"/>
            <w:tcBorders>
              <w:top w:val="single" w:color="auto" w:sz="2" w:space="0"/>
              <w:left w:val="single" w:color="auto" w:sz="2" w:space="0"/>
              <w:bottom w:val="single" w:color="auto" w:sz="2" w:space="0"/>
              <w:right w:val="single" w:color="auto" w:sz="2" w:space="0"/>
            </w:tcBorders>
            <w:vAlign w:val="center"/>
          </w:tcPr>
          <w:p w14:paraId="74F0BD37">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5297D37A">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3E64D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543"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7180FA87">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28</w:t>
            </w: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7C181230">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左转出口牌</w:t>
            </w: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427EB319">
            <w:pPr>
              <w:wordWrap w:val="0"/>
              <w:spacing w:line="0" w:lineRule="atLeast"/>
              <w:textAlignment w:val="baseline"/>
              <w:rPr>
                <w:rFonts w:hint="eastAsia"/>
              </w:rPr>
            </w:pPr>
            <w:r>
              <w:drawing>
                <wp:inline distT="0" distB="0" distL="0" distR="0">
                  <wp:extent cx="685800" cy="342900"/>
                  <wp:effectExtent l="0" t="0" r="0" b="0"/>
                  <wp:docPr id="54" name="Draw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Drawing 54"/>
                          <pic:cNvPicPr>
                            <a:picLocks noChangeAspect="1"/>
                          </pic:cNvPicPr>
                        </pic:nvPicPr>
                        <pic:blipFill>
                          <a:blip r:embed="rId35"/>
                          <a:stretch>
                            <a:fillRect/>
                          </a:stretch>
                        </pic:blipFill>
                        <pic:spPr>
                          <a:xfrm>
                            <a:off x="0" y="0"/>
                            <a:ext cx="685800" cy="3429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11A9A312">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400*600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33E1ACFA">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73B5B893">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1D76E3BA">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750B2804">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5</w:t>
            </w:r>
          </w:p>
        </w:tc>
        <w:tc>
          <w:tcPr>
            <w:tcW w:w="894" w:type="dxa"/>
            <w:tcBorders>
              <w:top w:val="single" w:color="auto" w:sz="2" w:space="0"/>
              <w:left w:val="single" w:color="auto" w:sz="2" w:space="0"/>
              <w:bottom w:val="single" w:color="auto" w:sz="2" w:space="0"/>
              <w:right w:val="single" w:color="auto" w:sz="2" w:space="0"/>
            </w:tcBorders>
            <w:vAlign w:val="center"/>
          </w:tcPr>
          <w:p w14:paraId="480B0C4D">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6AE3C0B5">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2CB91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543"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3EBFAE06">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29</w:t>
            </w: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5A83FCD6">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右转出口牌</w:t>
            </w: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148783B9">
            <w:pPr>
              <w:wordWrap w:val="0"/>
              <w:spacing w:line="0" w:lineRule="atLeast"/>
              <w:textAlignment w:val="baseline"/>
              <w:rPr>
                <w:rFonts w:hint="eastAsia"/>
              </w:rPr>
            </w:pPr>
            <w:r>
              <w:drawing>
                <wp:inline distT="0" distB="0" distL="0" distR="0">
                  <wp:extent cx="673100" cy="342900"/>
                  <wp:effectExtent l="0" t="0" r="12700" b="0"/>
                  <wp:docPr id="56" name="Draw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Drawing 56"/>
                          <pic:cNvPicPr>
                            <a:picLocks noChangeAspect="1"/>
                          </pic:cNvPicPr>
                        </pic:nvPicPr>
                        <pic:blipFill>
                          <a:blip r:embed="rId36"/>
                          <a:stretch>
                            <a:fillRect/>
                          </a:stretch>
                        </pic:blipFill>
                        <pic:spPr>
                          <a:xfrm>
                            <a:off x="0" y="0"/>
                            <a:ext cx="673100" cy="3429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2DD50BDA">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400*600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61347426">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3458BA5C">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4AF22C1F">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47936CCA">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4</w:t>
            </w:r>
          </w:p>
        </w:tc>
        <w:tc>
          <w:tcPr>
            <w:tcW w:w="894" w:type="dxa"/>
            <w:tcBorders>
              <w:top w:val="single" w:color="auto" w:sz="2" w:space="0"/>
              <w:left w:val="single" w:color="auto" w:sz="2" w:space="0"/>
              <w:bottom w:val="single" w:color="auto" w:sz="2" w:space="0"/>
              <w:right w:val="single" w:color="auto" w:sz="2" w:space="0"/>
            </w:tcBorders>
            <w:vAlign w:val="center"/>
          </w:tcPr>
          <w:p w14:paraId="7DC15ED1">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7E5F652B">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0BBD45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543"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54885543">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30</w:t>
            </w: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0D3BCC9A">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直行出口牌</w:t>
            </w: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4A24DA94">
            <w:pPr>
              <w:wordWrap w:val="0"/>
              <w:spacing w:line="0" w:lineRule="atLeast"/>
              <w:textAlignment w:val="baseline"/>
              <w:rPr>
                <w:rFonts w:hint="eastAsia"/>
              </w:rPr>
            </w:pPr>
            <w:r>
              <w:drawing>
                <wp:inline distT="0" distB="0" distL="0" distR="0">
                  <wp:extent cx="685800" cy="342900"/>
                  <wp:effectExtent l="0" t="0" r="0" b="0"/>
                  <wp:docPr id="58" name="Draw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Drawing 58"/>
                          <pic:cNvPicPr>
                            <a:picLocks noChangeAspect="1"/>
                          </pic:cNvPicPr>
                        </pic:nvPicPr>
                        <pic:blipFill>
                          <a:blip r:embed="rId37"/>
                          <a:stretch>
                            <a:fillRect/>
                          </a:stretch>
                        </pic:blipFill>
                        <pic:spPr>
                          <a:xfrm>
                            <a:off x="0" y="0"/>
                            <a:ext cx="685800" cy="3429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02E2472C">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400*600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3DD10993">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176914CA">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354F3F55">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3C3D7154">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5</w:t>
            </w:r>
          </w:p>
        </w:tc>
        <w:tc>
          <w:tcPr>
            <w:tcW w:w="894" w:type="dxa"/>
            <w:tcBorders>
              <w:top w:val="single" w:color="auto" w:sz="2" w:space="0"/>
              <w:left w:val="single" w:color="auto" w:sz="2" w:space="0"/>
              <w:bottom w:val="single" w:color="auto" w:sz="2" w:space="0"/>
              <w:right w:val="single" w:color="auto" w:sz="2" w:space="0"/>
            </w:tcBorders>
            <w:vAlign w:val="center"/>
          </w:tcPr>
          <w:p w14:paraId="1C316801">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2E6FA297">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49EE0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543"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771F7C96">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31</w:t>
            </w: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0DFB7ED5">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电梯牌</w:t>
            </w: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043D5A12">
            <w:pPr>
              <w:wordWrap w:val="0"/>
              <w:spacing w:line="0" w:lineRule="atLeast"/>
              <w:textAlignment w:val="baseline"/>
              <w:rPr>
                <w:rFonts w:hint="eastAsia"/>
              </w:rPr>
            </w:pPr>
            <w:r>
              <w:drawing>
                <wp:inline distT="0" distB="0" distL="0" distR="0">
                  <wp:extent cx="533400" cy="342900"/>
                  <wp:effectExtent l="0" t="0" r="0" b="0"/>
                  <wp:docPr id="60" name="Draw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Drawing 60"/>
                          <pic:cNvPicPr>
                            <a:picLocks noChangeAspect="1"/>
                          </pic:cNvPicPr>
                        </pic:nvPicPr>
                        <pic:blipFill>
                          <a:blip r:embed="rId38"/>
                          <a:stretch>
                            <a:fillRect/>
                          </a:stretch>
                        </pic:blipFill>
                        <pic:spPr>
                          <a:xfrm>
                            <a:off x="0" y="0"/>
                            <a:ext cx="533400" cy="3429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40B509DB">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400*600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7C47DB90">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6BBF2EAD">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206E9D5C">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4E97854C">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2</w:t>
            </w:r>
          </w:p>
        </w:tc>
        <w:tc>
          <w:tcPr>
            <w:tcW w:w="894" w:type="dxa"/>
            <w:tcBorders>
              <w:top w:val="single" w:color="auto" w:sz="2" w:space="0"/>
              <w:left w:val="single" w:color="auto" w:sz="2" w:space="0"/>
              <w:bottom w:val="single" w:color="auto" w:sz="2" w:space="0"/>
              <w:right w:val="single" w:color="auto" w:sz="2" w:space="0"/>
            </w:tcBorders>
            <w:vAlign w:val="center"/>
          </w:tcPr>
          <w:p w14:paraId="25E19B43">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5B0E2D55">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3D60D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543"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4BA16E85">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32</w:t>
            </w: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0B19BBB0">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楼梯牌</w:t>
            </w: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7541FA78">
            <w:pPr>
              <w:wordWrap w:val="0"/>
              <w:spacing w:line="0" w:lineRule="atLeast"/>
              <w:textAlignment w:val="baseline"/>
              <w:rPr>
                <w:rFonts w:hint="eastAsia"/>
              </w:rPr>
            </w:pPr>
            <w:r>
              <w:drawing>
                <wp:inline distT="0" distB="0" distL="0" distR="0">
                  <wp:extent cx="520700" cy="342900"/>
                  <wp:effectExtent l="0" t="0" r="12700" b="0"/>
                  <wp:docPr id="62" name="Drawi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Drawing 62"/>
                          <pic:cNvPicPr>
                            <a:picLocks noChangeAspect="1"/>
                          </pic:cNvPicPr>
                        </pic:nvPicPr>
                        <pic:blipFill>
                          <a:blip r:embed="rId39"/>
                          <a:stretch>
                            <a:fillRect/>
                          </a:stretch>
                        </pic:blipFill>
                        <pic:spPr>
                          <a:xfrm>
                            <a:off x="0" y="0"/>
                            <a:ext cx="520700" cy="3429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7F32BBE2">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400*600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585EDBB0">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4A1EE240">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1DDA9FFF">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6738BEF1">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7</w:t>
            </w:r>
          </w:p>
        </w:tc>
        <w:tc>
          <w:tcPr>
            <w:tcW w:w="894" w:type="dxa"/>
            <w:tcBorders>
              <w:top w:val="single" w:color="auto" w:sz="2" w:space="0"/>
              <w:left w:val="single" w:color="auto" w:sz="2" w:space="0"/>
              <w:bottom w:val="single" w:color="auto" w:sz="2" w:space="0"/>
              <w:right w:val="single" w:color="auto" w:sz="2" w:space="0"/>
            </w:tcBorders>
            <w:vAlign w:val="center"/>
          </w:tcPr>
          <w:p w14:paraId="0702246E">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783C539E">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47761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640"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46E88858">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33</w:t>
            </w: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61C37853">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楼梯</w:t>
            </w:r>
          </w:p>
          <w:p w14:paraId="22EBF89F">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双面牌</w:t>
            </w: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51ADB7E3">
            <w:pPr>
              <w:wordWrap w:val="0"/>
              <w:spacing w:line="0" w:lineRule="atLeast"/>
              <w:textAlignment w:val="baseline"/>
              <w:rPr>
                <w:rFonts w:hint="eastAsia"/>
              </w:rPr>
            </w:pPr>
            <w:r>
              <w:drawing>
                <wp:inline distT="0" distB="0" distL="0" distR="0">
                  <wp:extent cx="736600" cy="368300"/>
                  <wp:effectExtent l="0" t="0" r="6350" b="12700"/>
                  <wp:docPr id="64" name="Drawing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Drawing 64"/>
                          <pic:cNvPicPr>
                            <a:picLocks noChangeAspect="1"/>
                          </pic:cNvPicPr>
                        </pic:nvPicPr>
                        <pic:blipFill>
                          <a:blip r:embed="rId40"/>
                          <a:stretch>
                            <a:fillRect/>
                          </a:stretch>
                        </pic:blipFill>
                        <pic:spPr>
                          <a:xfrm>
                            <a:off x="0" y="0"/>
                            <a:ext cx="736600" cy="3683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10746E49">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400*800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5DB7B2CC">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6B531280">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6CF9A2E5">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3FEB28B2">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5</w:t>
            </w:r>
          </w:p>
        </w:tc>
        <w:tc>
          <w:tcPr>
            <w:tcW w:w="894" w:type="dxa"/>
            <w:tcBorders>
              <w:top w:val="single" w:color="auto" w:sz="2" w:space="0"/>
              <w:left w:val="single" w:color="auto" w:sz="2" w:space="0"/>
              <w:bottom w:val="single" w:color="auto" w:sz="2" w:space="0"/>
              <w:right w:val="single" w:color="auto" w:sz="2" w:space="0"/>
            </w:tcBorders>
            <w:vAlign w:val="center"/>
          </w:tcPr>
          <w:p w14:paraId="3B851818">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7BFA2BFA">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11547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543"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19966627">
            <w:pPr>
              <w:wordWrap w:val="0"/>
              <w:spacing w:line="240" w:lineRule="atLeast"/>
              <w:jc w:val="center"/>
              <w:textAlignment w:val="baseline"/>
              <w:rPr>
                <w:rFonts w:hint="eastAsia" w:ascii="仿宋" w:hAnsi="仿宋" w:eastAsia="仿宋" w:cs="仿宋"/>
                <w:color w:val="000000"/>
                <w:sz w:val="19"/>
              </w:rPr>
            </w:pP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39D99C1E">
            <w:pPr>
              <w:wordWrap w:val="0"/>
              <w:spacing w:line="240" w:lineRule="atLeast"/>
              <w:jc w:val="center"/>
              <w:textAlignment w:val="baseline"/>
              <w:rPr>
                <w:rFonts w:hint="eastAsia" w:ascii="仿宋" w:hAnsi="仿宋" w:eastAsia="仿宋" w:cs="仿宋"/>
                <w:color w:val="000000"/>
                <w:sz w:val="19"/>
              </w:rPr>
            </w:pP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6C46FC58">
            <w:pPr>
              <w:wordWrap w:val="0"/>
              <w:spacing w:line="0" w:lineRule="atLeast"/>
              <w:textAlignment w:val="baseline"/>
              <w:rPr>
                <w:rFonts w:hint="eastAsia"/>
              </w:rPr>
            </w:pPr>
            <w:r>
              <w:drawing>
                <wp:inline distT="0" distB="0" distL="0" distR="0">
                  <wp:extent cx="736600" cy="342900"/>
                  <wp:effectExtent l="0" t="0" r="6350" b="0"/>
                  <wp:docPr id="66" name="Draw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Drawing 66"/>
                          <pic:cNvPicPr>
                            <a:picLocks noChangeAspect="1"/>
                          </pic:cNvPicPr>
                        </pic:nvPicPr>
                        <pic:blipFill>
                          <a:blip r:embed="rId41"/>
                          <a:stretch>
                            <a:fillRect/>
                          </a:stretch>
                        </pic:blipFill>
                        <pic:spPr>
                          <a:xfrm>
                            <a:off x="0" y="0"/>
                            <a:ext cx="736600" cy="3429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7A4BA6D0">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400*800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434B7AAA">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41ADA466">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3D88B253">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402DE8C1">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5</w:t>
            </w:r>
          </w:p>
        </w:tc>
        <w:tc>
          <w:tcPr>
            <w:tcW w:w="894" w:type="dxa"/>
            <w:tcBorders>
              <w:top w:val="single" w:color="auto" w:sz="2" w:space="0"/>
              <w:left w:val="single" w:color="auto" w:sz="2" w:space="0"/>
              <w:bottom w:val="single" w:color="auto" w:sz="2" w:space="0"/>
              <w:right w:val="single" w:color="auto" w:sz="2" w:space="0"/>
            </w:tcBorders>
            <w:vAlign w:val="center"/>
          </w:tcPr>
          <w:p w14:paraId="3C46FC58">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0A4B99B5">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7FC75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640"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6F8581B7">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34</w:t>
            </w: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6FCE2B2F">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电梯楼梯左转牌</w:t>
            </w: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535BA4E1">
            <w:pPr>
              <w:wordWrap w:val="0"/>
              <w:spacing w:line="0" w:lineRule="atLeast"/>
              <w:textAlignment w:val="baseline"/>
              <w:rPr>
                <w:rFonts w:hint="eastAsia"/>
              </w:rPr>
            </w:pPr>
            <w:r>
              <w:drawing>
                <wp:inline distT="0" distB="0" distL="0" distR="0">
                  <wp:extent cx="381000" cy="368300"/>
                  <wp:effectExtent l="0" t="0" r="0" b="12700"/>
                  <wp:docPr id="68" name="Drawing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Drawing 68"/>
                          <pic:cNvPicPr>
                            <a:picLocks noChangeAspect="1"/>
                          </pic:cNvPicPr>
                        </pic:nvPicPr>
                        <pic:blipFill>
                          <a:blip r:embed="rId42"/>
                          <a:stretch>
                            <a:fillRect/>
                          </a:stretch>
                        </pic:blipFill>
                        <pic:spPr>
                          <a:xfrm>
                            <a:off x="0" y="0"/>
                            <a:ext cx="381000" cy="3683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7DD140D9">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800*800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5FB1C15C">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4153E26E">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4A22610A">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23F196A0">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1</w:t>
            </w:r>
          </w:p>
        </w:tc>
        <w:tc>
          <w:tcPr>
            <w:tcW w:w="894" w:type="dxa"/>
            <w:tcBorders>
              <w:top w:val="single" w:color="auto" w:sz="2" w:space="0"/>
              <w:left w:val="single" w:color="auto" w:sz="2" w:space="0"/>
              <w:bottom w:val="single" w:color="auto" w:sz="2" w:space="0"/>
              <w:right w:val="single" w:color="auto" w:sz="2" w:space="0"/>
            </w:tcBorders>
            <w:vAlign w:val="center"/>
          </w:tcPr>
          <w:p w14:paraId="062C3160">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686EDAA8">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084A4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640"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1CFC8539">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35</w:t>
            </w: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1E8FA4EA">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电梯楼梯双面牌</w:t>
            </w: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07B66A3F">
            <w:pPr>
              <w:wordWrap w:val="0"/>
              <w:spacing w:line="0" w:lineRule="atLeast"/>
              <w:textAlignment w:val="baseline"/>
              <w:rPr>
                <w:rFonts w:hint="eastAsia"/>
              </w:rPr>
            </w:pPr>
            <w:r>
              <w:drawing>
                <wp:inline distT="0" distB="0" distL="0" distR="0">
                  <wp:extent cx="381000" cy="342900"/>
                  <wp:effectExtent l="0" t="0" r="0" b="0"/>
                  <wp:docPr id="70" name="Drawi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Drawing 70"/>
                          <pic:cNvPicPr>
                            <a:picLocks noChangeAspect="1"/>
                          </pic:cNvPicPr>
                        </pic:nvPicPr>
                        <pic:blipFill>
                          <a:blip r:embed="rId43"/>
                          <a:stretch>
                            <a:fillRect/>
                          </a:stretch>
                        </pic:blipFill>
                        <pic:spPr>
                          <a:xfrm>
                            <a:off x="0" y="0"/>
                            <a:ext cx="381000" cy="3429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7C16A011">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800*800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0B079A53">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3DB8163A">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5A399220">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6DA7B468">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4</w:t>
            </w:r>
          </w:p>
        </w:tc>
        <w:tc>
          <w:tcPr>
            <w:tcW w:w="894" w:type="dxa"/>
            <w:tcBorders>
              <w:top w:val="single" w:color="auto" w:sz="2" w:space="0"/>
              <w:left w:val="single" w:color="auto" w:sz="2" w:space="0"/>
              <w:bottom w:val="single" w:color="auto" w:sz="2" w:space="0"/>
              <w:right w:val="single" w:color="auto" w:sz="2" w:space="0"/>
            </w:tcBorders>
            <w:vAlign w:val="center"/>
          </w:tcPr>
          <w:p w14:paraId="55C0F15E">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65F87917">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4D342C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3" w:type="dxa"/>
          <w:trHeight w:val="603" w:hRule="atLeast"/>
          <w:jc w:val="center"/>
        </w:trPr>
        <w:tc>
          <w:tcPr>
            <w:tcW w:w="348" w:type="dxa"/>
            <w:gridSpan w:val="2"/>
            <w:tcBorders>
              <w:top w:val="single" w:color="auto" w:sz="2" w:space="0"/>
              <w:left w:val="single" w:color="auto" w:sz="2" w:space="0"/>
              <w:bottom w:val="single" w:color="auto" w:sz="2" w:space="0"/>
              <w:right w:val="single" w:color="auto" w:sz="2" w:space="0"/>
            </w:tcBorders>
            <w:vAlign w:val="center"/>
          </w:tcPr>
          <w:p w14:paraId="25AAF635">
            <w:pPr>
              <w:wordWrap w:val="0"/>
              <w:spacing w:line="240" w:lineRule="atLeast"/>
              <w:jc w:val="center"/>
              <w:textAlignment w:val="baseline"/>
              <w:rPr>
                <w:rFonts w:hint="eastAsia" w:ascii="仿宋" w:hAnsi="仿宋" w:eastAsia="仿宋" w:cs="仿宋"/>
                <w:color w:val="000000"/>
                <w:sz w:val="19"/>
              </w:rPr>
            </w:pPr>
          </w:p>
        </w:tc>
        <w:tc>
          <w:tcPr>
            <w:tcW w:w="1009" w:type="dxa"/>
            <w:gridSpan w:val="2"/>
            <w:tcBorders>
              <w:top w:val="single" w:color="auto" w:sz="2" w:space="0"/>
              <w:left w:val="single" w:color="auto" w:sz="2" w:space="0"/>
              <w:bottom w:val="single" w:color="auto" w:sz="2" w:space="0"/>
              <w:right w:val="single" w:color="auto" w:sz="2" w:space="0"/>
            </w:tcBorders>
            <w:vAlign w:val="center"/>
          </w:tcPr>
          <w:p w14:paraId="2AB40A00">
            <w:pPr>
              <w:wordWrap w:val="0"/>
              <w:spacing w:line="240" w:lineRule="atLeast"/>
              <w:jc w:val="center"/>
              <w:textAlignment w:val="baseline"/>
              <w:rPr>
                <w:rFonts w:hint="eastAsia" w:ascii="仿宋" w:hAnsi="仿宋" w:eastAsia="仿宋" w:cs="仿宋"/>
                <w:color w:val="000000"/>
                <w:sz w:val="19"/>
              </w:rPr>
            </w:pPr>
          </w:p>
        </w:tc>
        <w:tc>
          <w:tcPr>
            <w:tcW w:w="1301" w:type="dxa"/>
            <w:gridSpan w:val="4"/>
            <w:tcBorders>
              <w:top w:val="single" w:color="auto" w:sz="2" w:space="0"/>
              <w:left w:val="single" w:color="auto" w:sz="2" w:space="0"/>
              <w:bottom w:val="single" w:color="auto" w:sz="2" w:space="0"/>
              <w:right w:val="single" w:color="auto" w:sz="2" w:space="0"/>
            </w:tcBorders>
            <w:vAlign w:val="center"/>
          </w:tcPr>
          <w:p w14:paraId="57F0650F">
            <w:pPr>
              <w:wordWrap w:val="0"/>
              <w:spacing w:line="0" w:lineRule="atLeast"/>
              <w:textAlignment w:val="baseline"/>
              <w:rPr>
                <w:rFonts w:hint="eastAsia"/>
              </w:rPr>
            </w:pPr>
            <w:r>
              <w:drawing>
                <wp:inline distT="0" distB="0" distL="0" distR="0">
                  <wp:extent cx="381000" cy="368300"/>
                  <wp:effectExtent l="0" t="0" r="0" b="12700"/>
                  <wp:docPr id="72" name="Drawing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Drawing 72"/>
                          <pic:cNvPicPr>
                            <a:picLocks noChangeAspect="1"/>
                          </pic:cNvPicPr>
                        </pic:nvPicPr>
                        <pic:blipFill>
                          <a:blip r:embed="rId44"/>
                          <a:stretch>
                            <a:fillRect/>
                          </a:stretch>
                        </pic:blipFill>
                        <pic:spPr>
                          <a:xfrm>
                            <a:off x="0" y="0"/>
                            <a:ext cx="381000" cy="368300"/>
                          </a:xfrm>
                          <a:prstGeom prst="rect">
                            <a:avLst/>
                          </a:prstGeom>
                        </pic:spPr>
                      </pic:pic>
                    </a:graphicData>
                  </a:graphic>
                </wp:inline>
              </w:drawing>
            </w:r>
          </w:p>
        </w:tc>
        <w:tc>
          <w:tcPr>
            <w:tcW w:w="1087" w:type="dxa"/>
            <w:gridSpan w:val="2"/>
            <w:tcBorders>
              <w:top w:val="single" w:color="auto" w:sz="2" w:space="0"/>
              <w:left w:val="single" w:color="auto" w:sz="2" w:space="0"/>
              <w:bottom w:val="single" w:color="auto" w:sz="2" w:space="0"/>
              <w:right w:val="single" w:color="auto" w:sz="2" w:space="0"/>
            </w:tcBorders>
            <w:vAlign w:val="center"/>
          </w:tcPr>
          <w:p w14:paraId="3C61E018">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800*800</w:t>
            </w:r>
          </w:p>
        </w:tc>
        <w:tc>
          <w:tcPr>
            <w:tcW w:w="2157" w:type="dxa"/>
            <w:gridSpan w:val="2"/>
            <w:tcBorders>
              <w:top w:val="single" w:color="auto" w:sz="2" w:space="0"/>
              <w:left w:val="single" w:color="auto" w:sz="2" w:space="0"/>
              <w:bottom w:val="single" w:color="auto" w:sz="2" w:space="0"/>
              <w:right w:val="single" w:color="auto" w:sz="2" w:space="0"/>
            </w:tcBorders>
            <w:vAlign w:val="center"/>
          </w:tcPr>
          <w:p w14:paraId="11DEC4ED">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铝板外贴高强级反光膜</w:t>
            </w:r>
          </w:p>
        </w:tc>
        <w:tc>
          <w:tcPr>
            <w:tcW w:w="563" w:type="dxa"/>
            <w:gridSpan w:val="2"/>
            <w:tcBorders>
              <w:top w:val="single" w:color="auto" w:sz="2" w:space="0"/>
              <w:left w:val="single" w:color="auto" w:sz="2" w:space="0"/>
              <w:bottom w:val="single" w:color="auto" w:sz="2" w:space="0"/>
              <w:right w:val="single" w:color="auto" w:sz="2" w:space="0"/>
            </w:tcBorders>
            <w:vAlign w:val="center"/>
          </w:tcPr>
          <w:p w14:paraId="2A356129">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面</w:t>
            </w:r>
          </w:p>
        </w:tc>
        <w:tc>
          <w:tcPr>
            <w:tcW w:w="689" w:type="dxa"/>
            <w:gridSpan w:val="2"/>
            <w:tcBorders>
              <w:top w:val="single" w:color="auto" w:sz="2" w:space="0"/>
              <w:left w:val="single" w:color="auto" w:sz="2" w:space="0"/>
              <w:bottom w:val="single" w:color="auto" w:sz="2" w:space="0"/>
              <w:right w:val="single" w:color="auto" w:sz="2" w:space="0"/>
            </w:tcBorders>
            <w:vAlign w:val="center"/>
          </w:tcPr>
          <w:p w14:paraId="5CDD2A0D">
            <w:pPr>
              <w:wordWrap w:val="0"/>
              <w:spacing w:line="240" w:lineRule="atLeast"/>
              <w:jc w:val="center"/>
              <w:textAlignment w:val="baseline"/>
              <w:rPr>
                <w:rFonts w:hint="eastAsia"/>
                <w:sz w:val="19"/>
              </w:rPr>
            </w:pPr>
          </w:p>
        </w:tc>
        <w:tc>
          <w:tcPr>
            <w:tcW w:w="949" w:type="dxa"/>
            <w:tcBorders>
              <w:top w:val="single" w:color="auto" w:sz="2" w:space="0"/>
              <w:left w:val="single" w:color="auto" w:sz="2" w:space="0"/>
              <w:bottom w:val="single" w:color="auto" w:sz="2" w:space="0"/>
              <w:right w:val="single" w:color="auto" w:sz="2" w:space="0"/>
            </w:tcBorders>
            <w:vAlign w:val="center"/>
          </w:tcPr>
          <w:p w14:paraId="2BA30B7E">
            <w:pPr>
              <w:wordWrap w:val="0"/>
              <w:spacing w:line="240" w:lineRule="atLeast"/>
              <w:jc w:val="center"/>
              <w:textAlignment w:val="baseline"/>
              <w:rPr>
                <w:rFonts w:hint="eastAsia" w:ascii="仿宋" w:hAnsi="仿宋" w:eastAsia="仿宋" w:cs="仿宋"/>
                <w:color w:val="000000"/>
                <w:sz w:val="19"/>
              </w:rPr>
            </w:pPr>
            <w:r>
              <w:rPr>
                <w:rFonts w:ascii="仿宋" w:hAnsi="仿宋" w:eastAsia="仿宋" w:cs="仿宋"/>
                <w:color w:val="000000"/>
                <w:sz w:val="19"/>
              </w:rPr>
              <w:t>4</w:t>
            </w:r>
          </w:p>
        </w:tc>
        <w:tc>
          <w:tcPr>
            <w:tcW w:w="894" w:type="dxa"/>
            <w:tcBorders>
              <w:top w:val="single" w:color="auto" w:sz="2" w:space="0"/>
              <w:left w:val="single" w:color="auto" w:sz="2" w:space="0"/>
              <w:bottom w:val="single" w:color="auto" w:sz="2" w:space="0"/>
              <w:right w:val="single" w:color="auto" w:sz="2" w:space="0"/>
            </w:tcBorders>
            <w:vAlign w:val="center"/>
          </w:tcPr>
          <w:p w14:paraId="28FCA14A">
            <w:pPr>
              <w:wordWrap w:val="0"/>
              <w:spacing w:line="240" w:lineRule="atLeast"/>
              <w:jc w:val="center"/>
              <w:textAlignment w:val="baseline"/>
              <w:rPr>
                <w:rFonts w:hint="eastAsia"/>
                <w:sz w:val="19"/>
              </w:rPr>
            </w:pPr>
          </w:p>
        </w:tc>
        <w:tc>
          <w:tcPr>
            <w:tcW w:w="568" w:type="dxa"/>
            <w:gridSpan w:val="2"/>
            <w:tcBorders>
              <w:top w:val="single" w:color="auto" w:sz="2" w:space="0"/>
              <w:left w:val="single" w:color="auto" w:sz="2" w:space="0"/>
              <w:bottom w:val="single" w:color="auto" w:sz="2" w:space="0"/>
              <w:right w:val="single" w:color="auto" w:sz="2" w:space="0"/>
            </w:tcBorders>
            <w:vAlign w:val="center"/>
          </w:tcPr>
          <w:p w14:paraId="7EC4566A">
            <w:pPr>
              <w:wordWrap w:val="0"/>
              <w:spacing w:line="240" w:lineRule="exact"/>
              <w:textAlignment w:val="baseline"/>
              <w:rPr>
                <w:rFonts w:hint="eastAsia" w:ascii="宋体" w:hAnsi="宋体" w:eastAsia="宋体" w:cs="宋体"/>
                <w:color w:val="000000"/>
                <w:sz w:val="19"/>
              </w:rPr>
            </w:pPr>
            <w:r>
              <w:rPr>
                <w:rFonts w:ascii="宋体" w:hAnsi="宋体" w:eastAsia="宋体" w:cs="宋体"/>
                <w:color w:val="000000"/>
                <w:sz w:val="19"/>
              </w:rPr>
              <w:t xml:space="preserve"> </w:t>
            </w:r>
          </w:p>
        </w:tc>
      </w:tr>
      <w:tr w14:paraId="15986D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4" w:hRule="atLeast"/>
          <w:jc w:val="center"/>
        </w:trPr>
        <w:tc>
          <w:tcPr>
            <w:tcW w:w="7112" w:type="dxa"/>
            <w:gridSpan w:val="15"/>
            <w:vAlign w:val="center"/>
          </w:tcPr>
          <w:p w14:paraId="658CA434">
            <w:pPr>
              <w:wordWrap w:val="0"/>
              <w:spacing w:line="240" w:lineRule="atLeast"/>
              <w:jc w:val="center"/>
              <w:textAlignment w:val="baseline"/>
              <w:rPr>
                <w:rFonts w:hint="eastAsia"/>
                <w:sz w:val="18"/>
              </w:rPr>
            </w:pPr>
            <w:r>
              <w:rPr>
                <w:rFonts w:ascii="楷体" w:hAnsi="楷体" w:eastAsia="楷体" w:cs="楷体"/>
                <w:color w:val="000000"/>
                <w:sz w:val="18"/>
              </w:rPr>
              <w:t>小计</w:t>
            </w:r>
          </w:p>
        </w:tc>
        <w:tc>
          <w:tcPr>
            <w:tcW w:w="1941" w:type="dxa"/>
            <w:gridSpan w:val="4"/>
            <w:vAlign w:val="center"/>
          </w:tcPr>
          <w:p w14:paraId="5F845906">
            <w:pPr>
              <w:wordWrap w:val="0"/>
              <w:spacing w:line="240" w:lineRule="atLeast"/>
              <w:jc w:val="center"/>
              <w:textAlignment w:val="baseline"/>
              <w:rPr>
                <w:rFonts w:hint="eastAsia"/>
                <w:sz w:val="18"/>
              </w:rPr>
            </w:pPr>
          </w:p>
        </w:tc>
        <w:tc>
          <w:tcPr>
            <w:tcW w:w="545" w:type="dxa"/>
            <w:gridSpan w:val="2"/>
            <w:vAlign w:val="center"/>
          </w:tcPr>
          <w:p w14:paraId="735817DD">
            <w:pPr>
              <w:wordWrap w:val="0"/>
              <w:spacing w:line="240" w:lineRule="exact"/>
              <w:textAlignment w:val="baseline"/>
              <w:rPr>
                <w:rFonts w:hint="eastAsia"/>
                <w:sz w:val="18"/>
              </w:rPr>
            </w:pPr>
            <w:r>
              <w:rPr>
                <w:rFonts w:ascii="宋体" w:hAnsi="宋体" w:eastAsia="宋体" w:cs="宋体"/>
                <w:color w:val="000000"/>
                <w:sz w:val="18"/>
              </w:rPr>
              <w:t xml:space="preserve"> </w:t>
            </w:r>
          </w:p>
        </w:tc>
      </w:tr>
      <w:tr w14:paraId="73C47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4" w:hRule="atLeast"/>
          <w:jc w:val="center"/>
        </w:trPr>
        <w:tc>
          <w:tcPr>
            <w:tcW w:w="9598" w:type="dxa"/>
            <w:gridSpan w:val="21"/>
            <w:vAlign w:val="center"/>
          </w:tcPr>
          <w:p w14:paraId="13B076A6">
            <w:pPr>
              <w:wordWrap w:val="0"/>
              <w:spacing w:line="240" w:lineRule="atLeast"/>
              <w:jc w:val="center"/>
              <w:textAlignment w:val="baseline"/>
              <w:rPr>
                <w:rFonts w:hint="eastAsia"/>
                <w:sz w:val="18"/>
              </w:rPr>
            </w:pPr>
            <w:r>
              <w:rPr>
                <w:rFonts w:ascii="楷体" w:hAnsi="楷体" w:eastAsia="楷体" w:cs="楷体"/>
                <w:color w:val="000000"/>
                <w:sz w:val="18"/>
              </w:rPr>
              <w:t>四、地上标线部分</w:t>
            </w:r>
          </w:p>
        </w:tc>
      </w:tr>
      <w:tr w14:paraId="50FC0E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60" w:hRule="atLeast"/>
          <w:jc w:val="center"/>
        </w:trPr>
        <w:tc>
          <w:tcPr>
            <w:tcW w:w="323" w:type="dxa"/>
            <w:vAlign w:val="center"/>
          </w:tcPr>
          <w:p w14:paraId="52B272CD">
            <w:pPr>
              <w:wordWrap w:val="0"/>
              <w:spacing w:line="240" w:lineRule="atLeast"/>
              <w:jc w:val="center"/>
              <w:textAlignment w:val="baseline"/>
              <w:rPr>
                <w:rFonts w:hint="eastAsia"/>
                <w:sz w:val="18"/>
              </w:rPr>
            </w:pPr>
            <w:r>
              <w:rPr>
                <w:rFonts w:ascii="楷体" w:hAnsi="楷体" w:eastAsia="楷体" w:cs="楷体"/>
                <w:color w:val="000000"/>
                <w:sz w:val="18"/>
              </w:rPr>
              <w:t>36</w:t>
            </w:r>
          </w:p>
        </w:tc>
        <w:tc>
          <w:tcPr>
            <w:tcW w:w="991" w:type="dxa"/>
            <w:gridSpan w:val="2"/>
            <w:vAlign w:val="center"/>
          </w:tcPr>
          <w:p w14:paraId="22EB0528">
            <w:pPr>
              <w:wordWrap w:val="0"/>
              <w:spacing w:line="240" w:lineRule="atLeast"/>
              <w:jc w:val="center"/>
              <w:textAlignment w:val="baseline"/>
              <w:rPr>
                <w:rFonts w:hint="eastAsia"/>
                <w:sz w:val="18"/>
              </w:rPr>
            </w:pPr>
            <w:r>
              <w:rPr>
                <w:rFonts w:ascii="楷体" w:hAnsi="楷体" w:eastAsia="楷体" w:cs="楷体"/>
                <w:color w:val="000000"/>
                <w:sz w:val="18"/>
              </w:rPr>
              <w:t>白边线</w:t>
            </w:r>
          </w:p>
        </w:tc>
        <w:tc>
          <w:tcPr>
            <w:tcW w:w="171" w:type="dxa"/>
            <w:gridSpan w:val="2"/>
            <w:vAlign w:val="center"/>
          </w:tcPr>
          <w:p w14:paraId="2D318B7A">
            <w:pPr>
              <w:wordWrap w:val="0"/>
              <w:spacing w:line="240" w:lineRule="exact"/>
              <w:textAlignment w:val="baseline"/>
              <w:rPr>
                <w:rFonts w:hint="eastAsia"/>
                <w:sz w:val="18"/>
              </w:rPr>
            </w:pPr>
            <w:r>
              <w:rPr>
                <w:rFonts w:ascii="宋体" w:hAnsi="宋体" w:eastAsia="宋体" w:cs="宋体"/>
                <w:color w:val="000000"/>
                <w:sz w:val="18"/>
              </w:rPr>
              <w:t xml:space="preserve"> </w:t>
            </w:r>
          </w:p>
        </w:tc>
        <w:tc>
          <w:tcPr>
            <w:tcW w:w="1105" w:type="dxa"/>
            <w:gridSpan w:val="2"/>
            <w:vAlign w:val="center"/>
          </w:tcPr>
          <w:p w14:paraId="60C086C8">
            <w:pPr>
              <w:wordWrap w:val="0"/>
              <w:spacing w:line="0" w:lineRule="atLeast"/>
              <w:textAlignment w:val="baseline"/>
              <w:rPr>
                <w:rFonts w:hint="eastAsia"/>
              </w:rPr>
            </w:pPr>
            <w:r>
              <w:drawing>
                <wp:inline distT="0" distB="0" distL="0" distR="0">
                  <wp:extent cx="647700" cy="787400"/>
                  <wp:effectExtent l="0" t="0" r="0" b="12700"/>
                  <wp:docPr id="74" name="Draw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rawing 74"/>
                          <pic:cNvPicPr>
                            <a:picLocks noChangeAspect="1"/>
                          </pic:cNvPicPr>
                        </pic:nvPicPr>
                        <pic:blipFill>
                          <a:blip r:embed="rId45"/>
                          <a:stretch>
                            <a:fillRect/>
                          </a:stretch>
                        </pic:blipFill>
                        <pic:spPr>
                          <a:xfrm>
                            <a:off x="0" y="0"/>
                            <a:ext cx="647700" cy="787400"/>
                          </a:xfrm>
                          <a:prstGeom prst="rect">
                            <a:avLst/>
                          </a:prstGeom>
                        </pic:spPr>
                      </pic:pic>
                    </a:graphicData>
                  </a:graphic>
                </wp:inline>
              </w:drawing>
            </w:r>
          </w:p>
        </w:tc>
        <w:tc>
          <w:tcPr>
            <w:tcW w:w="1067" w:type="dxa"/>
            <w:gridSpan w:val="2"/>
            <w:vAlign w:val="center"/>
          </w:tcPr>
          <w:p w14:paraId="54FFA117">
            <w:pPr>
              <w:wordWrap w:val="0"/>
              <w:spacing w:line="240" w:lineRule="atLeast"/>
              <w:jc w:val="center"/>
              <w:textAlignment w:val="baseline"/>
              <w:rPr>
                <w:rFonts w:hint="eastAsia"/>
                <w:sz w:val="18"/>
              </w:rPr>
            </w:pPr>
            <w:r>
              <w:rPr>
                <w:rFonts w:ascii="楷体" w:hAnsi="楷体" w:eastAsia="楷体" w:cs="楷体"/>
                <w:color w:val="000000"/>
                <w:sz w:val="18"/>
              </w:rPr>
              <w:t>150</w:t>
            </w:r>
          </w:p>
        </w:tc>
        <w:tc>
          <w:tcPr>
            <w:tcW w:w="2117" w:type="dxa"/>
            <w:gridSpan w:val="2"/>
            <w:vAlign w:val="center"/>
          </w:tcPr>
          <w:p w14:paraId="6DD3C18D">
            <w:pPr>
              <w:wordWrap w:val="0"/>
              <w:spacing w:line="240" w:lineRule="atLeast"/>
              <w:jc w:val="center"/>
              <w:textAlignment w:val="baseline"/>
              <w:rPr>
                <w:rFonts w:hint="eastAsia"/>
                <w:sz w:val="18"/>
              </w:rPr>
            </w:pPr>
            <w:r>
              <w:rPr>
                <w:rFonts w:ascii="楷体" w:hAnsi="楷体" w:eastAsia="楷体" w:cs="楷体"/>
                <w:color w:val="000000"/>
                <w:sz w:val="18"/>
              </w:rPr>
              <w:t>热熔型</w:t>
            </w:r>
          </w:p>
        </w:tc>
        <w:tc>
          <w:tcPr>
            <w:tcW w:w="515" w:type="dxa"/>
            <w:gridSpan w:val="2"/>
            <w:vAlign w:val="center"/>
          </w:tcPr>
          <w:p w14:paraId="6FB52206">
            <w:pPr>
              <w:wordWrap w:val="0"/>
              <w:spacing w:line="240" w:lineRule="atLeast"/>
              <w:jc w:val="center"/>
              <w:textAlignment w:val="baseline"/>
              <w:rPr>
                <w:rFonts w:hint="eastAsia"/>
                <w:sz w:val="18"/>
              </w:rPr>
            </w:pPr>
            <w:r>
              <w:rPr>
                <w:rFonts w:ascii="楷体" w:hAnsi="楷体" w:eastAsia="楷体" w:cs="楷体"/>
                <w:color w:val="000000"/>
                <w:sz w:val="18"/>
              </w:rPr>
              <w:t>米</w:t>
            </w:r>
          </w:p>
        </w:tc>
        <w:tc>
          <w:tcPr>
            <w:tcW w:w="823" w:type="dxa"/>
            <w:gridSpan w:val="2"/>
            <w:vAlign w:val="center"/>
          </w:tcPr>
          <w:p w14:paraId="12E73E49">
            <w:pPr>
              <w:wordWrap w:val="0"/>
              <w:spacing w:line="240" w:lineRule="atLeast"/>
              <w:jc w:val="center"/>
              <w:textAlignment w:val="baseline"/>
              <w:rPr>
                <w:rFonts w:hint="eastAsia"/>
                <w:sz w:val="18"/>
              </w:rPr>
            </w:pPr>
          </w:p>
        </w:tc>
        <w:tc>
          <w:tcPr>
            <w:tcW w:w="991" w:type="dxa"/>
            <w:gridSpan w:val="2"/>
            <w:vAlign w:val="center"/>
          </w:tcPr>
          <w:p w14:paraId="4C4D44F8">
            <w:pPr>
              <w:wordWrap w:val="0"/>
              <w:spacing w:line="240" w:lineRule="atLeast"/>
              <w:jc w:val="center"/>
              <w:textAlignment w:val="baseline"/>
              <w:rPr>
                <w:rFonts w:hint="eastAsia"/>
                <w:sz w:val="18"/>
              </w:rPr>
            </w:pPr>
            <w:r>
              <w:rPr>
                <w:rFonts w:ascii="楷体" w:hAnsi="楷体" w:eastAsia="楷体" w:cs="楷体"/>
                <w:color w:val="000000"/>
                <w:sz w:val="18"/>
              </w:rPr>
              <w:t>37</w:t>
            </w:r>
          </w:p>
        </w:tc>
        <w:tc>
          <w:tcPr>
            <w:tcW w:w="950" w:type="dxa"/>
            <w:gridSpan w:val="2"/>
            <w:vAlign w:val="center"/>
          </w:tcPr>
          <w:p w14:paraId="4B5BBEC0">
            <w:pPr>
              <w:wordWrap w:val="0"/>
              <w:spacing w:line="240" w:lineRule="atLeast"/>
              <w:jc w:val="center"/>
              <w:textAlignment w:val="baseline"/>
              <w:rPr>
                <w:rFonts w:hint="eastAsia"/>
                <w:sz w:val="18"/>
              </w:rPr>
            </w:pPr>
          </w:p>
        </w:tc>
        <w:tc>
          <w:tcPr>
            <w:tcW w:w="545" w:type="dxa"/>
            <w:gridSpan w:val="2"/>
            <w:vAlign w:val="center"/>
          </w:tcPr>
          <w:p w14:paraId="19B1B1BB">
            <w:pPr>
              <w:wordWrap w:val="0"/>
              <w:spacing w:line="240" w:lineRule="exact"/>
              <w:textAlignment w:val="baseline"/>
              <w:rPr>
                <w:rFonts w:hint="eastAsia"/>
                <w:sz w:val="18"/>
              </w:rPr>
            </w:pPr>
            <w:r>
              <w:rPr>
                <w:rFonts w:ascii="宋体" w:hAnsi="宋体" w:eastAsia="宋体" w:cs="宋体"/>
                <w:color w:val="000000"/>
                <w:sz w:val="18"/>
              </w:rPr>
              <w:t xml:space="preserve"> </w:t>
            </w:r>
          </w:p>
        </w:tc>
      </w:tr>
      <w:tr w14:paraId="72E08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4" w:hRule="atLeast"/>
          <w:jc w:val="center"/>
        </w:trPr>
        <w:tc>
          <w:tcPr>
            <w:tcW w:w="323" w:type="dxa"/>
            <w:vAlign w:val="center"/>
          </w:tcPr>
          <w:p w14:paraId="70C80DB8">
            <w:pPr>
              <w:wordWrap w:val="0"/>
              <w:spacing w:line="240" w:lineRule="atLeast"/>
              <w:jc w:val="center"/>
              <w:textAlignment w:val="baseline"/>
              <w:rPr>
                <w:rFonts w:hint="eastAsia"/>
                <w:sz w:val="18"/>
              </w:rPr>
            </w:pPr>
            <w:r>
              <w:rPr>
                <w:rFonts w:ascii="楷体" w:hAnsi="楷体" w:eastAsia="楷体" w:cs="楷体"/>
                <w:color w:val="000000"/>
                <w:sz w:val="18"/>
              </w:rPr>
              <w:t>37</w:t>
            </w:r>
          </w:p>
        </w:tc>
        <w:tc>
          <w:tcPr>
            <w:tcW w:w="991" w:type="dxa"/>
            <w:gridSpan w:val="2"/>
            <w:vAlign w:val="center"/>
          </w:tcPr>
          <w:p w14:paraId="45C33066">
            <w:pPr>
              <w:wordWrap w:val="0"/>
              <w:spacing w:line="240" w:lineRule="atLeast"/>
              <w:jc w:val="center"/>
              <w:textAlignment w:val="baseline"/>
              <w:rPr>
                <w:rFonts w:hint="eastAsia"/>
                <w:sz w:val="18"/>
              </w:rPr>
            </w:pPr>
            <w:r>
              <w:rPr>
                <w:rFonts w:ascii="楷体" w:hAnsi="楷体" w:eastAsia="楷体" w:cs="楷体"/>
                <w:color w:val="000000"/>
                <w:sz w:val="18"/>
              </w:rPr>
              <w:t>标线清除</w:t>
            </w:r>
          </w:p>
        </w:tc>
        <w:tc>
          <w:tcPr>
            <w:tcW w:w="171" w:type="dxa"/>
            <w:gridSpan w:val="2"/>
            <w:vAlign w:val="center"/>
          </w:tcPr>
          <w:p w14:paraId="6C2489E6">
            <w:pPr>
              <w:wordWrap w:val="0"/>
              <w:spacing w:line="240" w:lineRule="exact"/>
              <w:textAlignment w:val="baseline"/>
              <w:rPr>
                <w:rFonts w:hint="eastAsia"/>
                <w:sz w:val="18"/>
              </w:rPr>
            </w:pPr>
            <w:r>
              <w:rPr>
                <w:rFonts w:ascii="宋体" w:hAnsi="宋体" w:eastAsia="宋体" w:cs="宋体"/>
                <w:color w:val="000000"/>
                <w:sz w:val="18"/>
              </w:rPr>
              <w:t xml:space="preserve"> </w:t>
            </w:r>
          </w:p>
        </w:tc>
        <w:tc>
          <w:tcPr>
            <w:tcW w:w="1105" w:type="dxa"/>
            <w:gridSpan w:val="2"/>
            <w:vAlign w:val="center"/>
          </w:tcPr>
          <w:p w14:paraId="50CB3C62">
            <w:pPr>
              <w:wordWrap w:val="0"/>
              <w:spacing w:line="240" w:lineRule="exact"/>
              <w:textAlignment w:val="baseline"/>
              <w:rPr>
                <w:rFonts w:hint="eastAsia"/>
                <w:sz w:val="18"/>
              </w:rPr>
            </w:pPr>
            <w:r>
              <w:rPr>
                <w:rFonts w:ascii="宋体" w:hAnsi="宋体" w:eastAsia="宋体" w:cs="宋体"/>
                <w:color w:val="000000"/>
                <w:sz w:val="18"/>
              </w:rPr>
              <w:t xml:space="preserve"> </w:t>
            </w:r>
          </w:p>
        </w:tc>
        <w:tc>
          <w:tcPr>
            <w:tcW w:w="1067" w:type="dxa"/>
            <w:gridSpan w:val="2"/>
            <w:vAlign w:val="center"/>
          </w:tcPr>
          <w:p w14:paraId="1FD850F2">
            <w:pPr>
              <w:wordWrap w:val="0"/>
              <w:spacing w:line="240" w:lineRule="atLeast"/>
              <w:jc w:val="center"/>
              <w:textAlignment w:val="baseline"/>
              <w:rPr>
                <w:rFonts w:hint="eastAsia"/>
                <w:sz w:val="18"/>
              </w:rPr>
            </w:pPr>
            <w:r>
              <w:rPr>
                <w:rFonts w:ascii="楷体" w:hAnsi="楷体" w:eastAsia="楷体" w:cs="楷体"/>
                <w:color w:val="000000"/>
                <w:sz w:val="18"/>
              </w:rPr>
              <w:t>150</w:t>
            </w:r>
          </w:p>
        </w:tc>
        <w:tc>
          <w:tcPr>
            <w:tcW w:w="2117" w:type="dxa"/>
            <w:gridSpan w:val="2"/>
            <w:vAlign w:val="center"/>
          </w:tcPr>
          <w:p w14:paraId="48A6297B">
            <w:pPr>
              <w:wordWrap w:val="0"/>
              <w:spacing w:line="240" w:lineRule="atLeast"/>
              <w:jc w:val="center"/>
              <w:textAlignment w:val="baseline"/>
              <w:rPr>
                <w:rFonts w:hint="eastAsia"/>
                <w:sz w:val="18"/>
              </w:rPr>
            </w:pPr>
            <w:r>
              <w:rPr>
                <w:rFonts w:ascii="楷体" w:hAnsi="楷体" w:eastAsia="楷体" w:cs="楷体"/>
                <w:color w:val="000000"/>
                <w:sz w:val="18"/>
              </w:rPr>
              <w:t>机械清除</w:t>
            </w:r>
          </w:p>
        </w:tc>
        <w:tc>
          <w:tcPr>
            <w:tcW w:w="515" w:type="dxa"/>
            <w:gridSpan w:val="2"/>
            <w:vAlign w:val="center"/>
          </w:tcPr>
          <w:p w14:paraId="29923E29">
            <w:pPr>
              <w:wordWrap w:val="0"/>
              <w:spacing w:line="240" w:lineRule="atLeast"/>
              <w:jc w:val="center"/>
              <w:textAlignment w:val="baseline"/>
              <w:rPr>
                <w:rFonts w:hint="eastAsia"/>
                <w:sz w:val="18"/>
              </w:rPr>
            </w:pPr>
            <w:r>
              <w:rPr>
                <w:rFonts w:ascii="楷体" w:hAnsi="楷体" w:eastAsia="楷体" w:cs="楷体"/>
                <w:color w:val="000000"/>
                <w:sz w:val="18"/>
              </w:rPr>
              <w:t>米</w:t>
            </w:r>
          </w:p>
        </w:tc>
        <w:tc>
          <w:tcPr>
            <w:tcW w:w="823" w:type="dxa"/>
            <w:gridSpan w:val="2"/>
            <w:vAlign w:val="center"/>
          </w:tcPr>
          <w:p w14:paraId="6A6762A4">
            <w:pPr>
              <w:wordWrap w:val="0"/>
              <w:spacing w:line="240" w:lineRule="atLeast"/>
              <w:jc w:val="center"/>
              <w:textAlignment w:val="baseline"/>
              <w:rPr>
                <w:rFonts w:hint="eastAsia"/>
                <w:sz w:val="18"/>
              </w:rPr>
            </w:pPr>
          </w:p>
        </w:tc>
        <w:tc>
          <w:tcPr>
            <w:tcW w:w="991" w:type="dxa"/>
            <w:gridSpan w:val="2"/>
            <w:vAlign w:val="center"/>
          </w:tcPr>
          <w:p w14:paraId="1B400CD1">
            <w:pPr>
              <w:wordWrap w:val="0"/>
              <w:spacing w:line="240" w:lineRule="atLeast"/>
              <w:jc w:val="center"/>
              <w:textAlignment w:val="baseline"/>
              <w:rPr>
                <w:rFonts w:hint="eastAsia"/>
                <w:sz w:val="18"/>
              </w:rPr>
            </w:pPr>
            <w:r>
              <w:rPr>
                <w:rFonts w:ascii="楷体" w:hAnsi="楷体" w:eastAsia="楷体" w:cs="楷体"/>
                <w:color w:val="000000"/>
                <w:sz w:val="18"/>
              </w:rPr>
              <w:t>37</w:t>
            </w:r>
          </w:p>
        </w:tc>
        <w:tc>
          <w:tcPr>
            <w:tcW w:w="950" w:type="dxa"/>
            <w:gridSpan w:val="2"/>
            <w:vAlign w:val="center"/>
          </w:tcPr>
          <w:p w14:paraId="03385C3C">
            <w:pPr>
              <w:wordWrap w:val="0"/>
              <w:spacing w:line="240" w:lineRule="atLeast"/>
              <w:jc w:val="center"/>
              <w:textAlignment w:val="baseline"/>
              <w:rPr>
                <w:rFonts w:hint="eastAsia"/>
                <w:sz w:val="18"/>
              </w:rPr>
            </w:pPr>
          </w:p>
        </w:tc>
        <w:tc>
          <w:tcPr>
            <w:tcW w:w="545" w:type="dxa"/>
            <w:gridSpan w:val="2"/>
            <w:vAlign w:val="center"/>
          </w:tcPr>
          <w:p w14:paraId="24372704">
            <w:pPr>
              <w:wordWrap w:val="0"/>
              <w:spacing w:line="240" w:lineRule="exact"/>
              <w:textAlignment w:val="baseline"/>
              <w:rPr>
                <w:rFonts w:hint="eastAsia"/>
                <w:sz w:val="18"/>
              </w:rPr>
            </w:pPr>
            <w:r>
              <w:rPr>
                <w:rFonts w:ascii="宋体" w:hAnsi="宋体" w:eastAsia="宋体" w:cs="宋体"/>
                <w:color w:val="000000"/>
                <w:sz w:val="18"/>
              </w:rPr>
              <w:t xml:space="preserve"> </w:t>
            </w:r>
          </w:p>
        </w:tc>
      </w:tr>
      <w:tr w14:paraId="21297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jc w:val="center"/>
        </w:trPr>
        <w:tc>
          <w:tcPr>
            <w:tcW w:w="323" w:type="dxa"/>
            <w:vAlign w:val="center"/>
          </w:tcPr>
          <w:p w14:paraId="2AB313A0">
            <w:pPr>
              <w:wordWrap w:val="0"/>
              <w:spacing w:line="240" w:lineRule="atLeast"/>
              <w:jc w:val="center"/>
              <w:textAlignment w:val="baseline"/>
              <w:rPr>
                <w:rFonts w:hint="eastAsia"/>
                <w:sz w:val="18"/>
              </w:rPr>
            </w:pPr>
            <w:r>
              <w:rPr>
                <w:rFonts w:ascii="楷体" w:hAnsi="楷体" w:eastAsia="楷体" w:cs="楷体"/>
                <w:color w:val="000000"/>
                <w:sz w:val="18"/>
              </w:rPr>
              <w:t>38</w:t>
            </w:r>
          </w:p>
        </w:tc>
        <w:tc>
          <w:tcPr>
            <w:tcW w:w="991" w:type="dxa"/>
            <w:gridSpan w:val="2"/>
            <w:vAlign w:val="center"/>
          </w:tcPr>
          <w:p w14:paraId="3304B0C6">
            <w:pPr>
              <w:wordWrap w:val="0"/>
              <w:spacing w:line="240" w:lineRule="atLeast"/>
              <w:jc w:val="center"/>
              <w:textAlignment w:val="baseline"/>
              <w:rPr>
                <w:rFonts w:hint="eastAsia"/>
                <w:sz w:val="18"/>
              </w:rPr>
            </w:pPr>
            <w:r>
              <w:rPr>
                <w:rFonts w:ascii="楷体" w:hAnsi="楷体" w:eastAsia="楷体" w:cs="楷体"/>
                <w:color w:val="000000"/>
                <w:sz w:val="18"/>
              </w:rPr>
              <w:t>无障碍停车位</w:t>
            </w:r>
          </w:p>
        </w:tc>
        <w:tc>
          <w:tcPr>
            <w:tcW w:w="1276" w:type="dxa"/>
            <w:gridSpan w:val="4"/>
            <w:vAlign w:val="center"/>
          </w:tcPr>
          <w:p w14:paraId="55FE78FD">
            <w:pPr>
              <w:wordWrap w:val="0"/>
              <w:spacing w:line="240" w:lineRule="exact"/>
              <w:textAlignment w:val="baseline"/>
              <w:rPr>
                <w:rFonts w:hint="eastAsia"/>
                <w:sz w:val="18"/>
              </w:rPr>
            </w:pPr>
            <w:r>
              <w:rPr>
                <w:rFonts w:ascii="宋体" w:hAnsi="宋体" w:eastAsia="宋体" w:cs="宋体"/>
                <w:color w:val="000000"/>
                <w:sz w:val="18"/>
              </w:rPr>
              <w:t xml:space="preserve"> </w:t>
            </w:r>
          </w:p>
        </w:tc>
        <w:tc>
          <w:tcPr>
            <w:tcW w:w="1067" w:type="dxa"/>
            <w:gridSpan w:val="2"/>
            <w:vAlign w:val="center"/>
          </w:tcPr>
          <w:p w14:paraId="1E7472AE">
            <w:pPr>
              <w:wordWrap w:val="0"/>
              <w:spacing w:line="240" w:lineRule="exact"/>
              <w:textAlignment w:val="baseline"/>
              <w:rPr>
                <w:rFonts w:hint="eastAsia"/>
                <w:sz w:val="18"/>
              </w:rPr>
            </w:pPr>
            <w:r>
              <w:rPr>
                <w:rFonts w:ascii="宋体" w:hAnsi="宋体" w:eastAsia="宋体" w:cs="宋体"/>
                <w:color w:val="000000"/>
                <w:sz w:val="18"/>
              </w:rPr>
              <w:t xml:space="preserve"> </w:t>
            </w:r>
          </w:p>
        </w:tc>
        <w:tc>
          <w:tcPr>
            <w:tcW w:w="2117" w:type="dxa"/>
            <w:gridSpan w:val="2"/>
            <w:vAlign w:val="center"/>
          </w:tcPr>
          <w:p w14:paraId="74603ED8">
            <w:pPr>
              <w:wordWrap w:val="0"/>
              <w:spacing w:line="240" w:lineRule="atLeast"/>
              <w:jc w:val="center"/>
              <w:textAlignment w:val="baseline"/>
              <w:rPr>
                <w:rFonts w:hint="eastAsia"/>
                <w:sz w:val="18"/>
              </w:rPr>
            </w:pPr>
            <w:r>
              <w:rPr>
                <w:rFonts w:ascii="楷体" w:hAnsi="楷体" w:eastAsia="楷体" w:cs="楷体"/>
                <w:color w:val="000000"/>
                <w:sz w:val="18"/>
              </w:rPr>
              <w:t>冷涂</w:t>
            </w:r>
          </w:p>
        </w:tc>
        <w:tc>
          <w:tcPr>
            <w:tcW w:w="515" w:type="dxa"/>
            <w:gridSpan w:val="2"/>
            <w:vAlign w:val="center"/>
          </w:tcPr>
          <w:p w14:paraId="2B57E92B">
            <w:pPr>
              <w:wordWrap w:val="0"/>
              <w:spacing w:line="240" w:lineRule="atLeast"/>
              <w:jc w:val="center"/>
              <w:textAlignment w:val="baseline"/>
              <w:rPr>
                <w:rFonts w:hint="eastAsia"/>
                <w:sz w:val="18"/>
              </w:rPr>
            </w:pPr>
            <w:r>
              <w:rPr>
                <w:rFonts w:ascii="楷体" w:hAnsi="楷体" w:eastAsia="楷体" w:cs="楷体"/>
                <w:color w:val="000000"/>
                <w:sz w:val="18"/>
              </w:rPr>
              <w:t>个</w:t>
            </w:r>
          </w:p>
        </w:tc>
        <w:tc>
          <w:tcPr>
            <w:tcW w:w="823" w:type="dxa"/>
            <w:gridSpan w:val="2"/>
            <w:vAlign w:val="center"/>
          </w:tcPr>
          <w:p w14:paraId="6698E478">
            <w:pPr>
              <w:wordWrap w:val="0"/>
              <w:spacing w:line="240" w:lineRule="atLeast"/>
              <w:jc w:val="center"/>
              <w:textAlignment w:val="baseline"/>
              <w:rPr>
                <w:rFonts w:hint="eastAsia"/>
                <w:sz w:val="18"/>
              </w:rPr>
            </w:pPr>
          </w:p>
        </w:tc>
        <w:tc>
          <w:tcPr>
            <w:tcW w:w="991" w:type="dxa"/>
            <w:gridSpan w:val="2"/>
            <w:vAlign w:val="center"/>
          </w:tcPr>
          <w:p w14:paraId="1281C53C">
            <w:pPr>
              <w:wordWrap w:val="0"/>
              <w:spacing w:line="240" w:lineRule="atLeast"/>
              <w:jc w:val="center"/>
              <w:textAlignment w:val="baseline"/>
              <w:rPr>
                <w:rFonts w:hint="eastAsia"/>
                <w:sz w:val="18"/>
              </w:rPr>
            </w:pPr>
            <w:r>
              <w:rPr>
                <w:rFonts w:ascii="楷体" w:hAnsi="楷体" w:eastAsia="楷体" w:cs="楷体"/>
                <w:color w:val="000000"/>
                <w:sz w:val="18"/>
              </w:rPr>
              <w:t>2</w:t>
            </w:r>
          </w:p>
        </w:tc>
        <w:tc>
          <w:tcPr>
            <w:tcW w:w="950" w:type="dxa"/>
            <w:gridSpan w:val="2"/>
            <w:vAlign w:val="center"/>
          </w:tcPr>
          <w:p w14:paraId="17784905">
            <w:pPr>
              <w:wordWrap w:val="0"/>
              <w:spacing w:line="240" w:lineRule="atLeast"/>
              <w:jc w:val="center"/>
              <w:textAlignment w:val="baseline"/>
              <w:rPr>
                <w:rFonts w:hint="eastAsia"/>
                <w:sz w:val="18"/>
              </w:rPr>
            </w:pPr>
          </w:p>
        </w:tc>
        <w:tc>
          <w:tcPr>
            <w:tcW w:w="545" w:type="dxa"/>
            <w:gridSpan w:val="2"/>
            <w:vAlign w:val="center"/>
          </w:tcPr>
          <w:p w14:paraId="7C95FD75">
            <w:pPr>
              <w:wordWrap w:val="0"/>
              <w:spacing w:line="240" w:lineRule="exact"/>
              <w:textAlignment w:val="baseline"/>
              <w:rPr>
                <w:rFonts w:hint="eastAsia"/>
                <w:sz w:val="18"/>
              </w:rPr>
            </w:pPr>
            <w:r>
              <w:rPr>
                <w:rFonts w:ascii="宋体" w:hAnsi="宋体" w:eastAsia="宋体" w:cs="宋体"/>
                <w:color w:val="000000"/>
                <w:sz w:val="18"/>
              </w:rPr>
              <w:t xml:space="preserve"> </w:t>
            </w:r>
          </w:p>
        </w:tc>
      </w:tr>
      <w:tr w14:paraId="2B603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4" w:hRule="atLeast"/>
          <w:jc w:val="center"/>
        </w:trPr>
        <w:tc>
          <w:tcPr>
            <w:tcW w:w="7112" w:type="dxa"/>
            <w:gridSpan w:val="15"/>
            <w:vAlign w:val="center"/>
          </w:tcPr>
          <w:p w14:paraId="4FD3694A">
            <w:pPr>
              <w:wordWrap w:val="0"/>
              <w:spacing w:line="240" w:lineRule="atLeast"/>
              <w:jc w:val="center"/>
              <w:textAlignment w:val="baseline"/>
              <w:rPr>
                <w:rFonts w:hint="eastAsia"/>
                <w:sz w:val="18"/>
              </w:rPr>
            </w:pPr>
            <w:r>
              <w:rPr>
                <w:rFonts w:ascii="楷体" w:hAnsi="楷体" w:eastAsia="楷体" w:cs="楷体"/>
                <w:color w:val="000000"/>
                <w:sz w:val="18"/>
              </w:rPr>
              <w:t>小计</w:t>
            </w:r>
          </w:p>
        </w:tc>
        <w:tc>
          <w:tcPr>
            <w:tcW w:w="1941" w:type="dxa"/>
            <w:gridSpan w:val="4"/>
            <w:vAlign w:val="center"/>
          </w:tcPr>
          <w:p w14:paraId="7C7B2AEC">
            <w:pPr>
              <w:wordWrap w:val="0"/>
              <w:spacing w:line="240" w:lineRule="atLeast"/>
              <w:jc w:val="center"/>
              <w:textAlignment w:val="baseline"/>
              <w:rPr>
                <w:rFonts w:hint="eastAsia"/>
                <w:sz w:val="18"/>
              </w:rPr>
            </w:pPr>
          </w:p>
        </w:tc>
        <w:tc>
          <w:tcPr>
            <w:tcW w:w="545" w:type="dxa"/>
            <w:gridSpan w:val="2"/>
            <w:vAlign w:val="center"/>
          </w:tcPr>
          <w:p w14:paraId="1C2AA748">
            <w:pPr>
              <w:wordWrap w:val="0"/>
              <w:spacing w:line="240" w:lineRule="exact"/>
              <w:textAlignment w:val="baseline"/>
              <w:rPr>
                <w:rFonts w:hint="eastAsia"/>
                <w:sz w:val="18"/>
              </w:rPr>
            </w:pPr>
            <w:r>
              <w:rPr>
                <w:rFonts w:ascii="宋体" w:hAnsi="宋体" w:eastAsia="宋体" w:cs="宋体"/>
                <w:color w:val="000000"/>
                <w:sz w:val="18"/>
              </w:rPr>
              <w:t xml:space="preserve"> </w:t>
            </w:r>
          </w:p>
        </w:tc>
      </w:tr>
      <w:tr w14:paraId="4C6C22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4" w:hRule="atLeast"/>
          <w:jc w:val="center"/>
        </w:trPr>
        <w:tc>
          <w:tcPr>
            <w:tcW w:w="323" w:type="dxa"/>
            <w:vAlign w:val="center"/>
          </w:tcPr>
          <w:p w14:paraId="2667B978">
            <w:pPr>
              <w:wordWrap w:val="0"/>
              <w:spacing w:line="240" w:lineRule="atLeast"/>
              <w:jc w:val="center"/>
              <w:textAlignment w:val="baseline"/>
              <w:rPr>
                <w:rFonts w:hint="eastAsia"/>
                <w:sz w:val="18"/>
              </w:rPr>
            </w:pPr>
            <w:r>
              <w:rPr>
                <w:rFonts w:ascii="楷体" w:hAnsi="楷体" w:eastAsia="楷体" w:cs="楷体"/>
                <w:color w:val="000000"/>
                <w:sz w:val="18"/>
              </w:rPr>
              <w:t>39</w:t>
            </w:r>
          </w:p>
        </w:tc>
        <w:tc>
          <w:tcPr>
            <w:tcW w:w="991" w:type="dxa"/>
            <w:gridSpan w:val="2"/>
            <w:vAlign w:val="center"/>
          </w:tcPr>
          <w:p w14:paraId="7442F90C">
            <w:pPr>
              <w:wordWrap w:val="0"/>
              <w:spacing w:line="240" w:lineRule="atLeast"/>
              <w:jc w:val="center"/>
              <w:textAlignment w:val="baseline"/>
              <w:rPr>
                <w:rFonts w:hint="eastAsia"/>
                <w:sz w:val="18"/>
              </w:rPr>
            </w:pPr>
            <w:r>
              <w:rPr>
                <w:rFonts w:ascii="楷体" w:hAnsi="楷体" w:eastAsia="楷体" w:cs="楷体"/>
                <w:color w:val="000000"/>
                <w:sz w:val="18"/>
              </w:rPr>
              <w:t>税金</w:t>
            </w:r>
          </w:p>
        </w:tc>
        <w:tc>
          <w:tcPr>
            <w:tcW w:w="4975" w:type="dxa"/>
            <w:gridSpan w:val="10"/>
            <w:vAlign w:val="center"/>
          </w:tcPr>
          <w:p w14:paraId="48593400">
            <w:pPr>
              <w:wordWrap w:val="0"/>
              <w:spacing w:line="240" w:lineRule="atLeast"/>
              <w:jc w:val="center"/>
              <w:textAlignment w:val="baseline"/>
              <w:rPr>
                <w:rFonts w:hint="eastAsia"/>
                <w:sz w:val="18"/>
              </w:rPr>
            </w:pPr>
            <w:r>
              <w:rPr>
                <w:rFonts w:ascii="楷体" w:hAnsi="楷体" w:eastAsia="楷体" w:cs="楷体"/>
                <w:color w:val="000000"/>
                <w:sz w:val="18"/>
              </w:rPr>
              <w:t>包含1%增埴税普通发票</w:t>
            </w:r>
          </w:p>
        </w:tc>
        <w:tc>
          <w:tcPr>
            <w:tcW w:w="2764" w:type="dxa"/>
            <w:gridSpan w:val="6"/>
            <w:vAlign w:val="center"/>
          </w:tcPr>
          <w:p w14:paraId="212CBA8B">
            <w:pPr>
              <w:wordWrap w:val="0"/>
              <w:spacing w:line="240" w:lineRule="exact"/>
              <w:textAlignment w:val="baseline"/>
              <w:rPr>
                <w:rFonts w:hint="eastAsia"/>
                <w:sz w:val="18"/>
              </w:rPr>
            </w:pPr>
            <w:r>
              <w:rPr>
                <w:rFonts w:ascii="宋体" w:hAnsi="宋体" w:eastAsia="宋体" w:cs="宋体"/>
                <w:color w:val="000000"/>
                <w:sz w:val="18"/>
              </w:rPr>
              <w:t xml:space="preserve"> </w:t>
            </w:r>
          </w:p>
        </w:tc>
        <w:tc>
          <w:tcPr>
            <w:tcW w:w="545" w:type="dxa"/>
            <w:gridSpan w:val="2"/>
            <w:vAlign w:val="center"/>
          </w:tcPr>
          <w:p w14:paraId="4BFD3878">
            <w:pPr>
              <w:wordWrap w:val="0"/>
              <w:spacing w:line="240" w:lineRule="exact"/>
              <w:textAlignment w:val="baseline"/>
              <w:rPr>
                <w:rFonts w:hint="eastAsia"/>
                <w:sz w:val="18"/>
              </w:rPr>
            </w:pPr>
            <w:r>
              <w:rPr>
                <w:rFonts w:ascii="宋体" w:hAnsi="宋体" w:eastAsia="宋体" w:cs="宋体"/>
                <w:color w:val="000000"/>
                <w:sz w:val="18"/>
              </w:rPr>
              <w:t xml:space="preserve"> </w:t>
            </w:r>
          </w:p>
        </w:tc>
      </w:tr>
      <w:tr w14:paraId="676F6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9" w:hRule="atLeast"/>
          <w:jc w:val="center"/>
        </w:trPr>
        <w:tc>
          <w:tcPr>
            <w:tcW w:w="323" w:type="dxa"/>
            <w:vAlign w:val="center"/>
          </w:tcPr>
          <w:p w14:paraId="6B741FE0">
            <w:pPr>
              <w:wordWrap w:val="0"/>
              <w:spacing w:line="240" w:lineRule="atLeast"/>
              <w:jc w:val="center"/>
              <w:textAlignment w:val="baseline"/>
              <w:rPr>
                <w:rFonts w:hint="eastAsia"/>
                <w:sz w:val="18"/>
              </w:rPr>
            </w:pPr>
            <w:r>
              <w:rPr>
                <w:rFonts w:ascii="楷体" w:hAnsi="楷体" w:eastAsia="楷体" w:cs="楷体"/>
                <w:color w:val="000000"/>
                <w:sz w:val="18"/>
              </w:rPr>
              <w:t>40</w:t>
            </w:r>
          </w:p>
        </w:tc>
        <w:tc>
          <w:tcPr>
            <w:tcW w:w="991" w:type="dxa"/>
            <w:gridSpan w:val="2"/>
            <w:vAlign w:val="center"/>
          </w:tcPr>
          <w:p w14:paraId="60F7C7FD">
            <w:pPr>
              <w:wordWrap w:val="0"/>
              <w:spacing w:line="240" w:lineRule="atLeast"/>
              <w:jc w:val="center"/>
              <w:textAlignment w:val="baseline"/>
              <w:rPr>
                <w:rFonts w:hint="eastAsia"/>
                <w:sz w:val="18"/>
              </w:rPr>
            </w:pPr>
            <w:r>
              <w:rPr>
                <w:rFonts w:ascii="楷体" w:hAnsi="楷体" w:eastAsia="楷体" w:cs="楷体"/>
                <w:color w:val="000000"/>
                <w:sz w:val="18"/>
              </w:rPr>
              <w:t>工程总造价</w:t>
            </w:r>
          </w:p>
        </w:tc>
        <w:tc>
          <w:tcPr>
            <w:tcW w:w="4975" w:type="dxa"/>
            <w:gridSpan w:val="10"/>
            <w:vAlign w:val="center"/>
          </w:tcPr>
          <w:p w14:paraId="1CC0193E">
            <w:pPr>
              <w:wordWrap w:val="0"/>
              <w:spacing w:line="240" w:lineRule="atLeast"/>
              <w:jc w:val="center"/>
              <w:textAlignment w:val="baseline"/>
              <w:rPr>
                <w:rFonts w:hint="eastAsia"/>
                <w:sz w:val="18"/>
              </w:rPr>
            </w:pPr>
            <w:r>
              <w:rPr>
                <w:rFonts w:ascii="楷体" w:hAnsi="楷体" w:eastAsia="楷体" w:cs="楷体"/>
                <w:color w:val="000000"/>
                <w:sz w:val="18"/>
              </w:rPr>
              <w:t>工程总价包含材料，运输，安装，螺丝，辅材，等费用</w:t>
            </w:r>
          </w:p>
        </w:tc>
        <w:tc>
          <w:tcPr>
            <w:tcW w:w="2764" w:type="dxa"/>
            <w:gridSpan w:val="6"/>
            <w:vAlign w:val="center"/>
          </w:tcPr>
          <w:p w14:paraId="10951B52">
            <w:pPr>
              <w:wordWrap w:val="0"/>
              <w:spacing w:line="240" w:lineRule="atLeast"/>
              <w:jc w:val="center"/>
              <w:textAlignment w:val="baseline"/>
              <w:rPr>
                <w:rFonts w:hint="eastAsia"/>
                <w:sz w:val="18"/>
              </w:rPr>
            </w:pPr>
          </w:p>
        </w:tc>
        <w:tc>
          <w:tcPr>
            <w:tcW w:w="545" w:type="dxa"/>
            <w:gridSpan w:val="2"/>
            <w:vAlign w:val="center"/>
          </w:tcPr>
          <w:p w14:paraId="4345CA51">
            <w:pPr>
              <w:wordWrap w:val="0"/>
              <w:spacing w:line="240" w:lineRule="exact"/>
              <w:textAlignment w:val="baseline"/>
              <w:rPr>
                <w:rFonts w:hint="eastAsia"/>
                <w:sz w:val="18"/>
              </w:rPr>
            </w:pPr>
            <w:r>
              <w:rPr>
                <w:rFonts w:ascii="宋体" w:hAnsi="宋体" w:eastAsia="宋体" w:cs="宋体"/>
                <w:color w:val="000000"/>
                <w:sz w:val="18"/>
              </w:rPr>
              <w:t xml:space="preserve"> </w:t>
            </w:r>
          </w:p>
        </w:tc>
      </w:tr>
    </w:tbl>
    <w:p w14:paraId="0F148C6C">
      <w:pPr>
        <w:pStyle w:val="91"/>
        <w:ind w:left="0" w:leftChars="0" w:firstLine="0" w:firstLineChars="0"/>
        <w:rPr>
          <w:rFonts w:hint="eastAsia" w:ascii="仿宋" w:hAnsi="仿宋" w:eastAsia="仿宋" w:cs="仿宋"/>
          <w:b/>
          <w:bCs/>
          <w:color w:val="000000" w:themeColor="text1"/>
          <w:sz w:val="24"/>
          <w:szCs w:val="24"/>
          <w:lang w:eastAsia="zh-CN"/>
          <w14:textFill>
            <w14:solidFill>
              <w14:schemeClr w14:val="tx1"/>
            </w14:solidFill>
          </w14:textFill>
        </w:rPr>
      </w:pPr>
    </w:p>
    <w:p w14:paraId="5A2D59D4">
      <w:pPr>
        <w:spacing w:line="192" w:lineRule="auto"/>
        <w:jc w:val="left"/>
        <w:rPr>
          <w:rFonts w:ascii="宋体" w:hAnsi="宋体" w:cs="宋体"/>
          <w:b/>
          <w:bCs/>
          <w:sz w:val="24"/>
          <w:highlight w:val="none"/>
        </w:rPr>
      </w:pPr>
      <w:r>
        <w:rPr>
          <w:rFonts w:hint="eastAsia" w:ascii="宋体" w:hAnsi="宋体" w:cs="宋体"/>
          <w:b/>
          <w:bCs/>
          <w:sz w:val="24"/>
          <w:highlight w:val="none"/>
          <w:lang w:eastAsia="zh-CN"/>
        </w:rPr>
        <w:t>三、</w:t>
      </w:r>
      <w:r>
        <w:rPr>
          <w:rFonts w:hint="eastAsia" w:ascii="宋体" w:hAnsi="宋体" w:cs="宋体"/>
          <w:b/>
          <w:bCs/>
          <w:sz w:val="24"/>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7393"/>
      </w:tblGrid>
      <w:tr w14:paraId="2BA2D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38E07CB5">
            <w:pPr>
              <w:widowControl/>
              <w:spacing w:beforeAutospacing="1" w:afterAutospacing="1" w:line="360" w:lineRule="auto"/>
              <w:jc w:val="center"/>
              <w:rPr>
                <w:rFonts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工期要求</w:t>
            </w:r>
          </w:p>
        </w:tc>
        <w:tc>
          <w:tcPr>
            <w:tcW w:w="7393" w:type="dxa"/>
            <w:tcBorders>
              <w:top w:val="single" w:color="auto" w:sz="4" w:space="0"/>
              <w:left w:val="single" w:color="auto" w:sz="4" w:space="0"/>
              <w:bottom w:val="single" w:color="auto" w:sz="4" w:space="0"/>
              <w:right w:val="single" w:color="auto" w:sz="4" w:space="0"/>
            </w:tcBorders>
            <w:noWrap/>
            <w:vAlign w:val="center"/>
          </w:tcPr>
          <w:p w14:paraId="237BE71E">
            <w:pPr>
              <w:widowControl/>
              <w:spacing w:beforeAutospacing="1" w:afterAutospacing="1" w:line="360" w:lineRule="auto"/>
              <w:jc w:val="left"/>
              <w:rPr>
                <w:rFonts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合同签订后15日历天内施工完毕（因天气条件不能施工、施工路面不具备施工条件、第三方阻工等因素造成乙方不能正常施工时工期顺延）。</w:t>
            </w:r>
          </w:p>
        </w:tc>
      </w:tr>
      <w:tr w14:paraId="6E9E9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43BB87DC">
            <w:pPr>
              <w:widowControl/>
              <w:spacing w:beforeAutospacing="1" w:afterAutospacing="1" w:line="360" w:lineRule="auto"/>
              <w:jc w:val="center"/>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质量要求</w:t>
            </w:r>
          </w:p>
        </w:tc>
        <w:tc>
          <w:tcPr>
            <w:tcW w:w="7393" w:type="dxa"/>
            <w:tcBorders>
              <w:top w:val="single" w:color="auto" w:sz="4" w:space="0"/>
              <w:left w:val="single" w:color="auto" w:sz="4" w:space="0"/>
              <w:bottom w:val="single" w:color="auto" w:sz="4" w:space="0"/>
              <w:right w:val="single" w:color="auto" w:sz="4" w:space="0"/>
            </w:tcBorders>
            <w:noWrap/>
            <w:vAlign w:val="center"/>
          </w:tcPr>
          <w:p w14:paraId="62108541">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cs="仿宋" w:asciiTheme="majorEastAsia" w:hAnsiTheme="majorEastAsia" w:eastAsiaTheme="majorEastAsia"/>
                <w:color w:val="auto"/>
                <w:sz w:val="24"/>
                <w:highlight w:val="none"/>
              </w:rPr>
            </w:pPr>
            <w:r>
              <w:rPr>
                <w:rFonts w:hint="eastAsia" w:ascii="宋体" w:hAnsi="宋体" w:eastAsia="宋体" w:cs="宋体"/>
                <w:color w:val="auto"/>
                <w:sz w:val="24"/>
                <w:szCs w:val="24"/>
                <w:highlight w:val="none"/>
                <w:shd w:val="clear" w:color="auto" w:fill="FFFFFF"/>
                <w:lang w:val="en-US" w:eastAsia="zh-CN"/>
              </w:rPr>
              <w:t>符合相应国家规范规定的合格等级标准</w:t>
            </w:r>
            <w:r>
              <w:rPr>
                <w:rFonts w:hint="eastAsia" w:ascii="宋体" w:hAnsi="宋体" w:cs="宋体"/>
                <w:color w:val="auto"/>
                <w:sz w:val="24"/>
                <w:szCs w:val="24"/>
                <w:highlight w:val="none"/>
                <w:shd w:val="clear" w:color="auto" w:fill="FFFFFF"/>
                <w:lang w:val="en-US" w:eastAsia="zh-CN"/>
              </w:rPr>
              <w:t>及行业</w:t>
            </w:r>
            <w:r>
              <w:rPr>
                <w:rFonts w:hint="eastAsia" w:ascii="宋体" w:hAnsi="宋体" w:eastAsia="宋体" w:cs="宋体"/>
                <w:color w:val="auto"/>
                <w:sz w:val="24"/>
                <w:szCs w:val="24"/>
                <w:highlight w:val="none"/>
                <w:shd w:val="clear" w:color="auto" w:fill="FFFFFF"/>
                <w:lang w:val="en-US" w:eastAsia="zh-CN"/>
              </w:rPr>
              <w:t>标准、符合施工图纸及设计规定的质量标准要求。</w:t>
            </w:r>
          </w:p>
        </w:tc>
      </w:tr>
      <w:tr w14:paraId="30C63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4F9D68FD">
            <w:pPr>
              <w:widowControl/>
              <w:spacing w:beforeAutospacing="1" w:afterAutospacing="1" w:line="360" w:lineRule="auto"/>
              <w:jc w:val="center"/>
              <w:rPr>
                <w:rFonts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质保期</w:t>
            </w:r>
          </w:p>
        </w:tc>
        <w:tc>
          <w:tcPr>
            <w:tcW w:w="7393" w:type="dxa"/>
            <w:tcBorders>
              <w:top w:val="single" w:color="auto" w:sz="4" w:space="0"/>
              <w:left w:val="single" w:color="auto" w:sz="4" w:space="0"/>
              <w:bottom w:val="single" w:color="auto" w:sz="4" w:space="0"/>
              <w:right w:val="single" w:color="auto" w:sz="4" w:space="0"/>
            </w:tcBorders>
            <w:noWrap/>
            <w:vAlign w:val="center"/>
          </w:tcPr>
          <w:p w14:paraId="5728CB5E">
            <w:pPr>
              <w:keepNext w:val="0"/>
              <w:keepLines w:val="0"/>
              <w:pageBreakBefore w:val="0"/>
              <w:widowControl/>
              <w:kinsoku/>
              <w:wordWrap/>
              <w:overflowPunct/>
              <w:topLinePunct w:val="0"/>
              <w:autoSpaceDE/>
              <w:autoSpaceDN/>
              <w:bidi w:val="0"/>
              <w:adjustRightInd/>
              <w:snapToGrid/>
              <w:spacing w:beforeAutospacing="1" w:afterAutospacing="1" w:line="460" w:lineRule="exact"/>
              <w:jc w:val="left"/>
              <w:textAlignment w:val="auto"/>
              <w:rPr>
                <w:rFonts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自验收合格后12个月，在质量保证期内工程发生缺陷或质量问题时，</w:t>
            </w:r>
            <w:r>
              <w:rPr>
                <w:rFonts w:hint="eastAsia" w:cs="仿宋" w:asciiTheme="majorEastAsia" w:hAnsiTheme="majorEastAsia" w:eastAsiaTheme="majorEastAsia"/>
                <w:sz w:val="24"/>
                <w:highlight w:val="none"/>
                <w:lang w:eastAsia="zh-CN"/>
              </w:rPr>
              <w:t>供应商</w:t>
            </w:r>
            <w:r>
              <w:rPr>
                <w:rFonts w:hint="eastAsia" w:cs="仿宋" w:asciiTheme="majorEastAsia" w:hAnsiTheme="majorEastAsia" w:eastAsiaTheme="majorEastAsia"/>
                <w:sz w:val="24"/>
                <w:highlight w:val="none"/>
              </w:rPr>
              <w:t>在接到甲方故障通知后4小时内应委派专业技术人员到现场免费提供咨询、维修等服务，并于48小时内修复。其中发生一切费用由</w:t>
            </w:r>
            <w:r>
              <w:rPr>
                <w:rFonts w:hint="eastAsia" w:cs="仿宋" w:asciiTheme="majorEastAsia" w:hAnsiTheme="majorEastAsia" w:eastAsiaTheme="majorEastAsia"/>
                <w:sz w:val="24"/>
                <w:highlight w:val="none"/>
                <w:lang w:eastAsia="zh-CN"/>
              </w:rPr>
              <w:t>供应商</w:t>
            </w:r>
            <w:r>
              <w:rPr>
                <w:rFonts w:hint="eastAsia" w:cs="仿宋" w:asciiTheme="majorEastAsia" w:hAnsiTheme="majorEastAsia" w:eastAsiaTheme="majorEastAsia"/>
                <w:sz w:val="24"/>
                <w:highlight w:val="none"/>
              </w:rPr>
              <w:t>承担。</w:t>
            </w:r>
          </w:p>
        </w:tc>
      </w:tr>
    </w:tbl>
    <w:p w14:paraId="48486523">
      <w:pPr>
        <w:pStyle w:val="91"/>
        <w:rPr>
          <w:rFonts w:hint="eastAsia" w:ascii="宋体" w:hAnsi="宋体" w:eastAsia="宋体" w:cs="宋体"/>
          <w:b/>
          <w:bCs/>
          <w:color w:val="auto"/>
          <w:kern w:val="2"/>
          <w:sz w:val="21"/>
          <w:szCs w:val="24"/>
          <w:highlight w:val="none"/>
          <w:lang w:val="en-US" w:eastAsia="zh-CN" w:bidi="ar-SA"/>
        </w:rPr>
      </w:pPr>
    </w:p>
    <w:p w14:paraId="4235F853">
      <w:pPr>
        <w:pStyle w:val="91"/>
        <w:rPr>
          <w:rFonts w:hint="eastAsia" w:ascii="宋体" w:hAnsi="宋体" w:eastAsia="宋体" w:cs="宋体"/>
          <w:b/>
          <w:bCs/>
          <w:color w:val="auto"/>
          <w:kern w:val="2"/>
          <w:sz w:val="21"/>
          <w:szCs w:val="24"/>
          <w:highlight w:val="none"/>
          <w:lang w:val="en-US" w:eastAsia="zh-CN" w:bidi="ar-SA"/>
        </w:rPr>
      </w:pPr>
    </w:p>
    <w:p w14:paraId="04EA2D64">
      <w:pPr>
        <w:pStyle w:val="91"/>
        <w:rPr>
          <w:rFonts w:hint="eastAsia" w:ascii="宋体" w:hAnsi="宋体" w:eastAsia="宋体" w:cs="宋体"/>
          <w:b/>
          <w:bCs/>
          <w:color w:val="auto"/>
          <w:kern w:val="2"/>
          <w:sz w:val="21"/>
          <w:szCs w:val="24"/>
          <w:highlight w:val="none"/>
          <w:lang w:val="en-US" w:eastAsia="zh-CN" w:bidi="ar-SA"/>
        </w:rPr>
      </w:pPr>
    </w:p>
    <w:p w14:paraId="327575A5">
      <w:pPr>
        <w:pStyle w:val="91"/>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39E019F3">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095E1EEA">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495BAD11">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4C6C68">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64C823">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0B3B4AC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C8B1F8">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3F32FB7">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1.1 项目名称：</w:t>
            </w:r>
            <w:r>
              <w:rPr>
                <w:rFonts w:hint="eastAsia" w:ascii="宋体" w:hAnsi="宋体" w:eastAsia="宋体" w:cs="宋体"/>
                <w:color w:val="auto"/>
                <w:kern w:val="0"/>
                <w:szCs w:val="21"/>
                <w:highlight w:val="none"/>
                <w:lang w:val="en-US" w:eastAsia="zh-CN"/>
              </w:rPr>
              <w:t>驻马店市中心医院妇女儿童医院综合楼完善地下停车位相关配套设施采购项目</w:t>
            </w:r>
          </w:p>
          <w:p w14:paraId="7694F3F2">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 采购人名称：驻马店市中心医院</w:t>
            </w:r>
          </w:p>
          <w:p w14:paraId="27A00A7D">
            <w:pPr>
              <w:widowControl/>
              <w:snapToGrid w:val="0"/>
              <w:spacing w:line="440" w:lineRule="exact"/>
              <w:jc w:val="left"/>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采购范围：详</w:t>
            </w:r>
            <w:r>
              <w:rPr>
                <w:rFonts w:hint="eastAsia" w:ascii="宋体" w:hAnsi="宋体" w:eastAsia="宋体" w:cs="宋体"/>
                <w:color w:val="auto"/>
                <w:kern w:val="0"/>
                <w:szCs w:val="21"/>
                <w:highlight w:val="none"/>
                <w:lang w:val="en-US" w:eastAsia="zh-CN"/>
              </w:rPr>
              <w:t>见第二章采购</w:t>
            </w:r>
            <w:r>
              <w:rPr>
                <w:rFonts w:hint="eastAsia" w:ascii="宋体" w:hAnsi="宋体" w:eastAsia="宋体" w:cs="宋体"/>
                <w:color w:val="auto"/>
                <w:kern w:val="0"/>
                <w:szCs w:val="21"/>
                <w:highlight w:val="none"/>
              </w:rPr>
              <w:t>需求</w:t>
            </w:r>
          </w:p>
        </w:tc>
      </w:tr>
      <w:tr w14:paraId="3D0650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B1221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C3BFAE9">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532D32D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14211E">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FBDD19">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采购预算：69189元</w:t>
            </w:r>
            <w:r>
              <w:rPr>
                <w:rFonts w:hint="eastAsia" w:ascii="宋体" w:hAnsi="宋体" w:eastAsia="宋体" w:cs="宋体"/>
                <w:color w:val="auto"/>
                <w:kern w:val="0"/>
                <w:szCs w:val="21"/>
                <w:highlight w:val="none"/>
                <w:lang w:eastAsia="zh-CN"/>
              </w:rPr>
              <w:t>；</w:t>
            </w:r>
          </w:p>
          <w:p w14:paraId="624EC352">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本项目谈判以人民币报价。</w:t>
            </w:r>
          </w:p>
          <w:p w14:paraId="28BB59FE">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3.2本项目由成交供应商缴纳造价咨询费。</w:t>
            </w:r>
          </w:p>
          <w:p w14:paraId="7450C0B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供应商的报价超过采购预算，采购人不能支付的，按废标处理。</w:t>
            </w:r>
          </w:p>
          <w:p w14:paraId="056D695A">
            <w:pPr>
              <w:widowControl/>
              <w:snapToGrid w:val="0"/>
              <w:spacing w:line="440" w:lineRule="exact"/>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5088C4A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B2AE8E">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372DF6">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131CDF9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1183C1">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9BB9C9">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6F50B16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C06315">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444D53">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2CF17741">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428540B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928F44">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78E0D2">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1481FC26">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1CA132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AC6B07">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749DE06">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08E8213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9EFEF86">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F550F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w:t>
            </w:r>
            <w:r>
              <w:rPr>
                <w:rFonts w:hint="eastAsia" w:ascii="宋体" w:hAnsi="宋体" w:eastAsia="宋体" w:cs="宋体"/>
                <w:color w:val="auto"/>
                <w:kern w:val="0"/>
                <w:szCs w:val="21"/>
                <w:highlight w:val="none"/>
                <w:lang w:val="en-US" w:eastAsia="zh-CN"/>
              </w:rPr>
              <w:t>谈判</w:t>
            </w:r>
            <w:r>
              <w:rPr>
                <w:rFonts w:hint="eastAsia" w:ascii="宋体" w:hAnsi="宋体" w:eastAsia="宋体" w:cs="宋体"/>
                <w:color w:val="auto"/>
                <w:kern w:val="0"/>
                <w:szCs w:val="21"/>
                <w:highlight w:val="none"/>
              </w:rPr>
              <w:t>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C8466F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1072D15">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5C690D">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通知书发出之日起</w:t>
            </w:r>
            <w:r>
              <w:rPr>
                <w:rFonts w:hint="eastAsia" w:ascii="宋体" w:hAnsi="宋体" w:cs="宋体"/>
                <w:color w:val="auto"/>
                <w:kern w:val="0"/>
                <w:szCs w:val="21"/>
                <w:highlight w:val="none"/>
                <w:lang w:val="en-US" w:eastAsia="zh-CN"/>
              </w:rPr>
              <w:t>2个工作日</w:t>
            </w:r>
            <w:r>
              <w:rPr>
                <w:rFonts w:hint="eastAsia" w:ascii="宋体" w:hAnsi="宋体" w:cs="宋体"/>
                <w:color w:val="auto"/>
                <w:kern w:val="0"/>
                <w:szCs w:val="21"/>
                <w:highlight w:val="none"/>
              </w:rPr>
              <w:t>内。</w:t>
            </w:r>
          </w:p>
        </w:tc>
      </w:tr>
      <w:tr w14:paraId="00DACB1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1AF39C">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1B496D7">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336343C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686E3D6">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BE3EF1">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63E03B7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6927E64">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1413106">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人的投标文件是合同的组成部分,有效期至合同完全履行止。 </w:t>
            </w:r>
          </w:p>
        </w:tc>
      </w:tr>
      <w:tr w14:paraId="5AD3E798">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2C59BB">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D50BE6">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谈判</w:t>
            </w:r>
            <w:r>
              <w:rPr>
                <w:rFonts w:hint="eastAsia" w:ascii="宋体" w:hAnsi="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cs="宋体"/>
                <w:bCs/>
                <w:color w:val="auto"/>
                <w:kern w:val="0"/>
                <w:szCs w:val="21"/>
                <w:highlight w:val="none"/>
              </w:rPr>
              <w:t>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14:paraId="24F6AEE0">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826CAD2">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6A21610">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79FD7855">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5C2B09F7">
      <w:pPr>
        <w:rPr>
          <w:color w:val="auto"/>
          <w:highlight w:val="none"/>
        </w:rPr>
      </w:pPr>
    </w:p>
    <w:p w14:paraId="76E7CC60">
      <w:pPr>
        <w:keepNext w:val="0"/>
        <w:keepLines w:val="0"/>
        <w:pageBreakBefore w:val="0"/>
        <w:widowControl/>
        <w:kinsoku/>
        <w:wordWrap/>
        <w:overflowPunct/>
        <w:topLinePunct w:val="0"/>
        <w:bidi w:val="0"/>
        <w:snapToGrid w:val="0"/>
        <w:spacing w:line="360" w:lineRule="auto"/>
        <w:ind w:firstLine="2760"/>
        <w:jc w:val="left"/>
        <w:outlineLvl w:val="1"/>
        <w:rPr>
          <w:rFonts w:hint="eastAsia" w:ascii="黑体" w:hAnsi="宋体" w:eastAsia="黑体" w:cs="宋体"/>
          <w:b/>
          <w:bCs/>
          <w:color w:val="auto"/>
          <w:kern w:val="0"/>
          <w:sz w:val="28"/>
          <w:szCs w:val="28"/>
          <w:highlight w:val="none"/>
        </w:rPr>
      </w:pPr>
    </w:p>
    <w:p w14:paraId="67868C0B">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64BB1C1A">
      <w:pPr>
        <w:keepNext w:val="0"/>
        <w:keepLines w:val="0"/>
        <w:pageBreakBefore w:val="0"/>
        <w:kinsoku/>
        <w:wordWrap/>
        <w:overflowPunct/>
        <w:topLinePunct w:val="0"/>
        <w:bidi w:val="0"/>
        <w:snapToGrid w:val="0"/>
        <w:spacing w:line="360" w:lineRule="auto"/>
        <w:rPr>
          <w:color w:val="auto"/>
          <w:highlight w:val="none"/>
        </w:rPr>
      </w:pPr>
    </w:p>
    <w:p w14:paraId="2C626DB4">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203CDE3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14:paraId="4EC0D7D0">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491B4E0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14:paraId="23D66F3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68E57E3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1A9B7A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1F00751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69189元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：69189元</w:t>
      </w:r>
      <w:r>
        <w:rPr>
          <w:rFonts w:hint="eastAsia" w:ascii="宋体" w:hAnsi="宋体" w:cs="宋体"/>
          <w:b/>
          <w:bCs/>
          <w:color w:val="auto"/>
          <w:kern w:val="0"/>
          <w:szCs w:val="21"/>
          <w:highlight w:val="none"/>
          <w:lang w:eastAsia="zh-CN"/>
        </w:rPr>
        <w:t>；</w:t>
      </w:r>
    </w:p>
    <w:p w14:paraId="1807C66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4FF55C83">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4.1具有独立承担民事责任的能力（提供营业执照或其他证明材料）；</w:t>
      </w:r>
    </w:p>
    <w:p w14:paraId="792B3C2B">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4.2具有良好的商业信誉和健全的财务会计制度（提供经审计的2024年或2025年度财务报告或者其基本开户银行出具的资信证明）；</w:t>
      </w:r>
    </w:p>
    <w:p w14:paraId="045E9B4C">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6B89589">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4.4具有履行合同所必需的设备和专业技术能力（提供书面承诺函）；</w:t>
      </w:r>
    </w:p>
    <w:p w14:paraId="513B4192">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4.5参加本采购活动前三年内，在经营活动中没有重大违法记录（提供书面承诺函）；</w:t>
      </w:r>
    </w:p>
    <w:p w14:paraId="3F8A350F">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谈判活动）；供应商提供的仅做为信用参考，以采购人或采购代理机构查询结果为准。</w:t>
      </w:r>
    </w:p>
    <w:p w14:paraId="1D6E72F2">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4.7单位负责人为同一人或者存在直接控股、管理关系的不同供应商，不得参加同一合同项下的谈判（提供承诺函）。</w:t>
      </w:r>
    </w:p>
    <w:p w14:paraId="413DC6A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5095EEB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5446F32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1CD2767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648E87B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6E35FB8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1DCF7FB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75CB1E91">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24B51AF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449AC91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1EF9BFF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61CF294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4D6F3B7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4CEECE3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3880430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57CADEFD">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2347FD5B">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谈判</w:t>
      </w:r>
      <w:r>
        <w:rPr>
          <w:rFonts w:hint="eastAsia" w:ascii="宋体" w:hAnsi="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cs="宋体"/>
          <w:bCs/>
          <w:color w:val="auto"/>
          <w:kern w:val="0"/>
          <w:szCs w:val="21"/>
          <w:highlight w:val="none"/>
        </w:rPr>
        <w:t>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2AB90527">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谈判</w:t>
      </w:r>
      <w:r>
        <w:rPr>
          <w:rFonts w:hint="eastAsia" w:ascii="宋体" w:hAnsi="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cs="宋体"/>
          <w:bCs/>
          <w:color w:val="auto"/>
          <w:kern w:val="0"/>
          <w:szCs w:val="21"/>
          <w:highlight w:val="none"/>
        </w:rPr>
        <w:t>结果中使自己合法权益受到损害的实质性内容，提供相关事实、依据和证据及其来源或线索，便于有关单位调查、答复和处理。</w:t>
      </w:r>
    </w:p>
    <w:p w14:paraId="64EF446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3A3FECA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0DD99678">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625ADFC7">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7212B5C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38AD6D5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1743882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16AB1A9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0DCEBC3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25B8FD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1DB1CB8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5D16D93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3C87A88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49487E3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0565FD9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60A9F3AD">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7973174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0A61554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5C836F7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0D0D8D5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7F22CA2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793BB5F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57037D7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48A35133">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475A2A2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w:t>
      </w:r>
    </w:p>
    <w:p w14:paraId="2333987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16.2、初次报价一览表</w:t>
      </w:r>
    </w:p>
    <w:p w14:paraId="3893043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项目预算书</w:t>
      </w:r>
    </w:p>
    <w:p w14:paraId="1869737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施工组织设计</w:t>
      </w:r>
      <w:r>
        <w:rPr>
          <w:rFonts w:hint="eastAsia" w:ascii="宋体" w:hAnsi="宋体" w:cs="宋体"/>
          <w:color w:val="auto"/>
          <w:kern w:val="0"/>
          <w:szCs w:val="21"/>
          <w:highlight w:val="none"/>
        </w:rPr>
        <w:t>报价明细表</w:t>
      </w:r>
    </w:p>
    <w:p w14:paraId="7AD138D0">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1846B68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48380D6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7ED929C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60A247D6">
      <w:pPr>
        <w:pStyle w:val="14"/>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2261834A">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0BBACE8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人的投标文件有效期至合同完全履行止。</w:t>
      </w:r>
    </w:p>
    <w:p w14:paraId="7ED99F3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04F644E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6C5AB4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2BED160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447A39D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33494E6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3623034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3CA85A9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3FAE309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0846F59C">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4BD78A8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34445045">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谈判</w:t>
      </w:r>
      <w:r>
        <w:rPr>
          <w:rFonts w:hint="eastAsia" w:ascii="宋体" w:hAnsi="宋体" w:eastAsia="宋体" w:cs="宋体"/>
          <w:color w:val="auto"/>
          <w:kern w:val="0"/>
          <w:szCs w:val="21"/>
          <w:highlight w:val="none"/>
        </w:rPr>
        <w:t>范围等实质性内容作出响应。</w:t>
      </w:r>
    </w:p>
    <w:p w14:paraId="6AEC118F">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6650888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12548C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7E501BF7">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19E90D8F">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5887CBFE">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2C114E99">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14:paraId="3CF4043C">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14:paraId="0C99E5A3">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3F72A402">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187F142E">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2D5C5B0D">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5F42114B">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70C6453F">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5ED5153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7A660F2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6CF3A7DF">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7BE1AD35">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14:paraId="28E32332">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14:paraId="355452D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0BE231C0">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5C638B59">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53CBA2E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14:paraId="6CC1751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058CD960">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7CD09D63">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6D4075D4">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042C4D4F">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0459E93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1950AA3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4216D7C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6D69A94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7DBD9C5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25270077">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77CF2EC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46D81E2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59AD382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1369489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工期</w:t>
      </w:r>
      <w:r>
        <w:rPr>
          <w:rFonts w:hint="eastAsia" w:ascii="宋体" w:hAnsi="宋体"/>
          <w:color w:val="auto"/>
          <w:szCs w:val="21"/>
          <w:highlight w:val="none"/>
        </w:rPr>
        <w:t>、</w:t>
      </w:r>
      <w:r>
        <w:rPr>
          <w:rFonts w:hint="eastAsia" w:ascii="宋体" w:hAnsi="宋体"/>
          <w:color w:val="auto"/>
          <w:szCs w:val="21"/>
          <w:highlight w:val="none"/>
          <w:lang w:eastAsia="zh-CN"/>
        </w:rPr>
        <w:t>施工方案</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727C719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42F68E3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5B0DFA1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35B1FF5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058DBF3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0E5B81F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14:paraId="1EB14DF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3308826C">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7A1F74F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7B54290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4B5A2BB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0D696679">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13D84C2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2B98008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38A72452">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2CA508D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71864006">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14:paraId="590DEEDC">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39786B42">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1E8837A5">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5634D935">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文件规定的评标方法与标准，对资格性检查和符合性检查合格的供应商，进入本次谈判程序。</w:t>
      </w:r>
    </w:p>
    <w:p w14:paraId="21BCD17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w:t>
      </w:r>
    </w:p>
    <w:p w14:paraId="215CC9C1">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.3本次谈判进行2 轮次（不</w:t>
      </w:r>
      <w:r>
        <w:rPr>
          <w:rFonts w:hint="eastAsia" w:ascii="宋体" w:hAnsi="宋体" w:cs="宋体"/>
          <w:color w:val="auto"/>
          <w:sz w:val="21"/>
          <w:szCs w:val="21"/>
          <w:highlight w:val="none"/>
          <w:lang w:val="en-US" w:eastAsia="zh-CN"/>
        </w:rPr>
        <w:t>低于</w:t>
      </w:r>
      <w:r>
        <w:rPr>
          <w:rFonts w:hint="eastAsia" w:ascii="宋体" w:hAnsi="宋体" w:cs="宋体"/>
          <w:color w:val="auto"/>
          <w:sz w:val="21"/>
          <w:szCs w:val="21"/>
          <w:highlight w:val="none"/>
        </w:rPr>
        <w:t>2轮次）报价，并给予每个供应商相同的机会。响应文件报价为第一轮报价，以后轮次报价不得高于上一轮次报价（除谈判文件有实质性变动外），否则将被视为未实质性响应竞争性谈判文件。谈判二次报价时限由谈判小组根据项目实际情况设定，供应商应在规定的时限内将二次报价递交给谈判小组，逾期系统判定供应商放弃二轮报价,视为无效响应。</w:t>
      </w:r>
    </w:p>
    <w:p w14:paraId="739FA26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.4 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79DB243B">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7E9CF4B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23CD7322">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239ED3D8">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38F3F12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32BA314D">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0C3D1EA0">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2A39B168">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2816865F">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rPr>
        <w:t>人和</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rPr>
        <w:t>候选人</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cs="宋体"/>
          <w:bCs/>
          <w:color w:val="auto"/>
          <w:kern w:val="0"/>
          <w:sz w:val="24"/>
          <w:szCs w:val="24"/>
          <w:highlight w:val="none"/>
          <w:lang w:val="en-US" w:eastAsia="zh-CN"/>
        </w:rPr>
        <w:t>谈判</w:t>
      </w:r>
      <w:r>
        <w:rPr>
          <w:rFonts w:hint="eastAsia" w:ascii="宋体" w:hAnsi="宋体" w:eastAsia="宋体" w:cs="宋体"/>
          <w:bCs/>
          <w:color w:val="auto"/>
          <w:kern w:val="0"/>
          <w:sz w:val="24"/>
          <w:szCs w:val="24"/>
          <w:highlight w:val="none"/>
          <w:lang w:eastAsia="zh-CN"/>
        </w:rPr>
        <w:t>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34FF3099">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rPr>
        <w:t>通知书及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rPr>
        <w:t>公告</w:t>
      </w:r>
    </w:p>
    <w:p w14:paraId="0E3250C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人发出</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通知书。</w:t>
      </w:r>
    </w:p>
    <w:p w14:paraId="25988FB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人在规定的时间内不领取</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通知书的，视为</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资格；</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资格的。发生上述情况的承担由此引起的一切后果。</w:t>
      </w:r>
    </w:p>
    <w:p w14:paraId="2659E57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通知书对采购人和</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人具有同等法律效力。</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通知书发出后，采购人改变</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结果，或者</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人放弃</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，应按相关法律、规章、规范性文件的要求承担相应的法律责任。</w:t>
      </w:r>
    </w:p>
    <w:p w14:paraId="4186B8F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w:t>
      </w:r>
      <w:r>
        <w:rPr>
          <w:rFonts w:hint="eastAsia" w:ascii="宋体" w:hAnsi="宋体" w:cs="宋体"/>
          <w:bCs/>
          <w:color w:val="auto"/>
          <w:kern w:val="0"/>
          <w:szCs w:val="21"/>
          <w:highlight w:val="none"/>
        </w:rPr>
        <w:t>通知书将作为签订合同的依据。合同签订后，</w:t>
      </w:r>
      <w:r>
        <w:rPr>
          <w:rFonts w:hint="eastAsia" w:ascii="宋体" w:hAnsi="宋体" w:cs="宋体"/>
          <w:bCs/>
          <w:color w:val="auto"/>
          <w:kern w:val="0"/>
          <w:szCs w:val="21"/>
          <w:highlight w:val="none"/>
          <w:lang w:eastAsia="zh-CN"/>
        </w:rPr>
        <w:t>成交</w:t>
      </w:r>
      <w:r>
        <w:rPr>
          <w:rFonts w:hint="eastAsia" w:ascii="宋体" w:hAnsi="宋体" w:cs="宋体"/>
          <w:bCs/>
          <w:color w:val="auto"/>
          <w:kern w:val="0"/>
          <w:szCs w:val="21"/>
          <w:highlight w:val="none"/>
        </w:rPr>
        <w:t>通知书成为合同的一部分。</w:t>
      </w:r>
    </w:p>
    <w:p w14:paraId="4F7B51FE">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66B672A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227AFAA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01C293A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7D10448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53298697">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5E72DAE4">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420DC3AB">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0613A84E">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63ACE15A">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54FA522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6"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人自</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人投标文件作实质性修改。</w:t>
      </w:r>
    </w:p>
    <w:p w14:paraId="4882759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7A72BE5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w:t>
      </w:r>
      <w:r>
        <w:rPr>
          <w:rFonts w:hint="eastAsia" w:cs="宋体"/>
          <w:color w:val="auto"/>
          <w:kern w:val="0"/>
          <w:szCs w:val="21"/>
          <w:highlight w:val="none"/>
        </w:rPr>
        <w:t>放弃</w:t>
      </w:r>
      <w:r>
        <w:rPr>
          <w:rFonts w:hint="eastAsia" w:cs="宋体"/>
          <w:color w:val="auto"/>
          <w:kern w:val="0"/>
          <w:szCs w:val="21"/>
          <w:highlight w:val="none"/>
          <w:lang w:eastAsia="zh-CN"/>
        </w:rPr>
        <w:t>成交</w:t>
      </w:r>
      <w:r>
        <w:rPr>
          <w:rFonts w:hint="eastAsia" w:cs="宋体"/>
          <w:color w:val="auto"/>
          <w:kern w:val="0"/>
          <w:szCs w:val="21"/>
          <w:highlight w:val="none"/>
        </w:rPr>
        <w:t>、因不可抗力不能履行合同、不按照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w:t>
      </w:r>
      <w:r>
        <w:rPr>
          <w:rFonts w:hint="eastAsia" w:cs="宋体"/>
          <w:color w:val="auto"/>
          <w:kern w:val="0"/>
          <w:szCs w:val="21"/>
          <w:highlight w:val="none"/>
          <w:lang w:eastAsia="zh-CN"/>
        </w:rPr>
        <w:t>成交</w:t>
      </w:r>
      <w:r>
        <w:rPr>
          <w:rFonts w:hint="eastAsia" w:cs="宋体"/>
          <w:color w:val="auto"/>
          <w:kern w:val="0"/>
          <w:szCs w:val="21"/>
          <w:highlight w:val="none"/>
        </w:rPr>
        <w:t>结果的违法行为等情形，不符合</w:t>
      </w:r>
      <w:r>
        <w:rPr>
          <w:rFonts w:hint="eastAsia" w:cs="宋体"/>
          <w:color w:val="auto"/>
          <w:kern w:val="0"/>
          <w:szCs w:val="21"/>
          <w:highlight w:val="none"/>
          <w:lang w:eastAsia="zh-CN"/>
        </w:rPr>
        <w:t>成交</w:t>
      </w:r>
      <w:r>
        <w:rPr>
          <w:rFonts w:hint="eastAsia" w:cs="宋体"/>
          <w:color w:val="auto"/>
          <w:kern w:val="0"/>
          <w:szCs w:val="21"/>
          <w:highlight w:val="none"/>
        </w:rPr>
        <w:t>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w:t>
      </w:r>
      <w:r>
        <w:rPr>
          <w:rFonts w:hint="eastAsia" w:cs="宋体"/>
          <w:color w:val="auto"/>
          <w:kern w:val="0"/>
          <w:szCs w:val="21"/>
          <w:highlight w:val="none"/>
          <w:lang w:eastAsia="zh-CN"/>
        </w:rPr>
        <w:t>成交</w:t>
      </w:r>
      <w:r>
        <w:rPr>
          <w:rFonts w:hint="eastAsia" w:cs="宋体"/>
          <w:color w:val="auto"/>
          <w:kern w:val="0"/>
          <w:szCs w:val="21"/>
          <w:highlight w:val="none"/>
        </w:rPr>
        <w:t>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w:t>
      </w:r>
      <w:r>
        <w:rPr>
          <w:rFonts w:hint="eastAsia" w:cs="宋体"/>
          <w:color w:val="auto"/>
          <w:kern w:val="0"/>
          <w:szCs w:val="21"/>
          <w:highlight w:val="none"/>
        </w:rPr>
        <w:t>候选</w:t>
      </w:r>
      <w:r>
        <w:rPr>
          <w:rFonts w:hint="eastAsia" w:ascii="宋体" w:hAnsi="宋体" w:cs="宋体"/>
          <w:color w:val="auto"/>
          <w:kern w:val="0"/>
          <w:szCs w:val="21"/>
          <w:highlight w:val="none"/>
        </w:rPr>
        <w:t>人</w:t>
      </w:r>
      <w:r>
        <w:rPr>
          <w:rFonts w:hint="eastAsia" w:cs="宋体"/>
          <w:color w:val="auto"/>
          <w:kern w:val="0"/>
          <w:szCs w:val="21"/>
          <w:highlight w:val="none"/>
        </w:rPr>
        <w:t>为</w:t>
      </w:r>
      <w:r>
        <w:rPr>
          <w:rFonts w:hint="eastAsia" w:cs="宋体"/>
          <w:color w:val="auto"/>
          <w:kern w:val="0"/>
          <w:szCs w:val="21"/>
          <w:highlight w:val="none"/>
          <w:lang w:eastAsia="zh-CN"/>
        </w:rPr>
        <w:t>成交</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6"/>
    <w:p w14:paraId="73C9F09C">
      <w:pPr>
        <w:rPr>
          <w:color w:val="auto"/>
          <w:highlight w:val="none"/>
        </w:rPr>
      </w:pPr>
      <w:bookmarkStart w:id="37" w:name="_Toc16669"/>
      <w:bookmarkStart w:id="38" w:name="_Toc4700"/>
      <w:r>
        <w:rPr>
          <w:color w:val="auto"/>
          <w:highlight w:val="none"/>
        </w:rPr>
        <w:br w:type="page"/>
      </w:r>
    </w:p>
    <w:p w14:paraId="23A53EED">
      <w:pPr>
        <w:pStyle w:val="2"/>
        <w:snapToGrid w:val="0"/>
        <w:spacing w:before="0" w:after="0" w:line="480" w:lineRule="auto"/>
        <w:jc w:val="center"/>
        <w:rPr>
          <w:color w:val="auto"/>
          <w:sz w:val="28"/>
          <w:szCs w:val="28"/>
          <w:highlight w:val="yellow"/>
        </w:rPr>
      </w:pPr>
      <w:bookmarkStart w:id="39" w:name="_Toc9022"/>
      <w:r>
        <w:rPr>
          <w:rFonts w:hint="eastAsia" w:ascii="黑体" w:hAnsi="宋体" w:eastAsia="黑体" w:cs="宋体"/>
          <w:b/>
          <w:bCs/>
          <w:color w:val="auto"/>
          <w:kern w:val="0"/>
          <w:sz w:val="32"/>
          <w:szCs w:val="32"/>
          <w:highlight w:val="none"/>
        </w:rPr>
        <w:t xml:space="preserve">第四章  </w:t>
      </w:r>
      <w:bookmarkEnd w:id="37"/>
      <w:bookmarkEnd w:id="38"/>
      <w:bookmarkEnd w:id="39"/>
      <w:bookmarkStart w:id="40" w:name="_Toc28988"/>
      <w:bookmarkStart w:id="41" w:name="_Toc1482"/>
      <w:bookmarkStart w:id="42" w:name="_Toc1947"/>
      <w:bookmarkStart w:id="43" w:name="_Toc256519703"/>
      <w:bookmarkStart w:id="44" w:name="_Toc326786897"/>
      <w:r>
        <w:rPr>
          <w:rFonts w:hint="eastAsia"/>
          <w:color w:val="auto"/>
          <w:sz w:val="28"/>
          <w:szCs w:val="28"/>
          <w:highlight w:val="none"/>
        </w:rPr>
        <w:t>采购合同</w:t>
      </w:r>
      <w:bookmarkEnd w:id="40"/>
    </w:p>
    <w:p w14:paraId="3A58157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5388139D">
      <w:pPr>
        <w:rPr>
          <w:color w:val="auto"/>
          <w:sz w:val="32"/>
          <w:szCs w:val="32"/>
          <w:highlight w:val="none"/>
        </w:rPr>
      </w:pPr>
    </w:p>
    <w:p w14:paraId="6C5DC5A4">
      <w:pPr>
        <w:rPr>
          <w:color w:val="auto"/>
          <w:highlight w:val="none"/>
        </w:rPr>
      </w:pPr>
      <w:r>
        <w:rPr>
          <w:color w:val="auto"/>
          <w:highlight w:val="none"/>
        </w:rPr>
        <w:br w:type="page"/>
      </w:r>
    </w:p>
    <w:p w14:paraId="709B58E7">
      <w:pPr>
        <w:pStyle w:val="31"/>
      </w:pPr>
    </w:p>
    <w:p w14:paraId="1C8CAEC3">
      <w:pPr>
        <w:pStyle w:val="2"/>
        <w:jc w:val="center"/>
        <w:rPr>
          <w:rFonts w:ascii="宋体" w:hAnsi="宋体" w:cs="宋体"/>
          <w:color w:val="auto"/>
          <w:kern w:val="0"/>
          <w:highlight w:val="none"/>
        </w:rPr>
      </w:pPr>
      <w:bookmarkStart w:id="45" w:name="_Toc2638"/>
      <w:r>
        <w:rPr>
          <w:rFonts w:hint="eastAsia"/>
          <w:color w:val="auto"/>
          <w:sz w:val="32"/>
          <w:szCs w:val="32"/>
          <w:highlight w:val="none"/>
        </w:rPr>
        <w:t>第</w:t>
      </w:r>
      <w:r>
        <w:rPr>
          <w:rFonts w:hint="eastAsia"/>
          <w:color w:val="auto"/>
          <w:sz w:val="32"/>
          <w:szCs w:val="32"/>
          <w:highlight w:val="none"/>
          <w:lang w:val="en-US" w:eastAsia="zh-CN"/>
        </w:rPr>
        <w:t>五</w:t>
      </w:r>
      <w:r>
        <w:rPr>
          <w:rFonts w:hint="eastAsia"/>
          <w:color w:val="auto"/>
          <w:sz w:val="32"/>
          <w:szCs w:val="32"/>
          <w:highlight w:val="none"/>
        </w:rPr>
        <w:t>章  投标文件格式</w:t>
      </w:r>
      <w:bookmarkEnd w:id="41"/>
      <w:bookmarkEnd w:id="42"/>
      <w:bookmarkEnd w:id="45"/>
    </w:p>
    <w:p w14:paraId="7A7D55F5">
      <w:pPr>
        <w:spacing w:line="440" w:lineRule="exact"/>
        <w:rPr>
          <w:color w:val="auto"/>
          <w:sz w:val="24"/>
          <w:highlight w:val="none"/>
        </w:rPr>
      </w:pPr>
    </w:p>
    <w:p w14:paraId="7542621F">
      <w:pPr>
        <w:jc w:val="center"/>
        <w:rPr>
          <w:b/>
          <w:bCs/>
          <w:color w:val="auto"/>
          <w:sz w:val="32"/>
          <w:szCs w:val="32"/>
          <w:highlight w:val="none"/>
        </w:rPr>
      </w:pPr>
      <w:bookmarkStart w:id="46" w:name="_Toc13604"/>
      <w:r>
        <w:rPr>
          <w:rFonts w:hint="eastAsia"/>
          <w:b/>
          <w:bCs/>
          <w:color w:val="auto"/>
          <w:sz w:val="32"/>
          <w:szCs w:val="32"/>
          <w:highlight w:val="none"/>
        </w:rPr>
        <w:t>目    录</w:t>
      </w:r>
      <w:bookmarkEnd w:id="46"/>
    </w:p>
    <w:p w14:paraId="6D326E52">
      <w:pPr>
        <w:widowControl/>
        <w:wordWrap w:val="0"/>
        <w:spacing w:line="460" w:lineRule="exact"/>
        <w:ind w:firstLine="480" w:firstLineChars="200"/>
        <w:jc w:val="left"/>
        <w:rPr>
          <w:rFonts w:ascii="宋体" w:hAnsi="宋体" w:cs="宋体"/>
          <w:color w:val="auto"/>
          <w:kern w:val="0"/>
          <w:sz w:val="24"/>
          <w:highlight w:val="none"/>
        </w:rPr>
      </w:pPr>
    </w:p>
    <w:p w14:paraId="3C326B13">
      <w:pPr>
        <w:snapToGrid w:val="0"/>
        <w:spacing w:line="360" w:lineRule="auto"/>
        <w:ind w:firstLine="480" w:firstLineChars="200"/>
        <w:rPr>
          <w:color w:val="auto"/>
          <w:sz w:val="24"/>
          <w:highlight w:val="none"/>
        </w:rPr>
      </w:pPr>
      <w:bookmarkStart w:id="47" w:name="_Toc11308"/>
      <w:r>
        <w:rPr>
          <w:rFonts w:hint="eastAsia"/>
          <w:color w:val="auto"/>
          <w:sz w:val="24"/>
          <w:highlight w:val="none"/>
        </w:rPr>
        <w:t>附件1投标文件封面（格式）</w:t>
      </w:r>
      <w:bookmarkEnd w:id="47"/>
    </w:p>
    <w:p w14:paraId="6A8ED61D">
      <w:pPr>
        <w:snapToGrid w:val="0"/>
        <w:spacing w:line="360" w:lineRule="auto"/>
        <w:ind w:firstLine="480" w:firstLineChars="200"/>
        <w:rPr>
          <w:color w:val="auto"/>
          <w:sz w:val="24"/>
          <w:highlight w:val="none"/>
        </w:rPr>
      </w:pPr>
      <w:bookmarkStart w:id="48" w:name="_Toc25345"/>
      <w:r>
        <w:rPr>
          <w:rFonts w:hint="eastAsia"/>
          <w:color w:val="auto"/>
          <w:sz w:val="24"/>
          <w:highlight w:val="none"/>
        </w:rPr>
        <w:t>附件2 投标书（格式）</w:t>
      </w:r>
      <w:bookmarkEnd w:id="48"/>
    </w:p>
    <w:p w14:paraId="1420686C">
      <w:pPr>
        <w:snapToGrid w:val="0"/>
        <w:spacing w:line="360" w:lineRule="auto"/>
        <w:ind w:firstLine="480" w:firstLineChars="200"/>
        <w:rPr>
          <w:color w:val="auto"/>
          <w:sz w:val="24"/>
          <w:highlight w:val="none"/>
        </w:rPr>
      </w:pPr>
      <w:bookmarkStart w:id="49" w:name="_Toc10217"/>
      <w:r>
        <w:rPr>
          <w:rFonts w:hint="eastAsia"/>
          <w:color w:val="auto"/>
          <w:sz w:val="24"/>
          <w:highlight w:val="none"/>
        </w:rPr>
        <w:t xml:space="preserve">附件3 </w:t>
      </w:r>
      <w:bookmarkEnd w:id="49"/>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p>
    <w:p w14:paraId="3691EBDD">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附件4</w:t>
      </w:r>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50"/>
      <w:r>
        <w:rPr>
          <w:rFonts w:hint="eastAsia" w:ascii="宋体" w:hAnsi="宋体" w:cs="宋体"/>
          <w:color w:val="auto"/>
          <w:kern w:val="0"/>
          <w:sz w:val="24"/>
          <w:szCs w:val="24"/>
          <w:highlight w:val="none"/>
          <w:lang w:val="en-US" w:eastAsia="zh-CN"/>
        </w:rPr>
        <w:t>施工组织设计</w:t>
      </w:r>
    </w:p>
    <w:p w14:paraId="1931254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p>
    <w:p w14:paraId="7324269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p>
    <w:p w14:paraId="6CC27CC0">
      <w:pPr>
        <w:snapToGrid w:val="0"/>
        <w:spacing w:line="360" w:lineRule="auto"/>
        <w:ind w:firstLine="480" w:firstLineChars="200"/>
        <w:rPr>
          <w:color w:val="auto"/>
          <w:sz w:val="24"/>
          <w:highlight w:val="none"/>
        </w:rPr>
      </w:pPr>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p>
    <w:p w14:paraId="4D2CD696">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w:t>
      </w:r>
      <w:r>
        <w:rPr>
          <w:rFonts w:hint="eastAsia" w:cs="Times New Roman"/>
          <w:color w:val="auto"/>
          <w:sz w:val="24"/>
          <w:highlight w:val="none"/>
          <w:lang w:val="en-US" w:eastAsia="zh-CN"/>
        </w:rPr>
        <w:t>9</w:t>
      </w:r>
      <w:r>
        <w:rPr>
          <w:rFonts w:hint="eastAsia" w:ascii="Times New Roman" w:hAnsi="Times New Roman" w:eastAsia="宋体" w:cs="Times New Roman"/>
          <w:color w:val="auto"/>
          <w:sz w:val="24"/>
          <w:highlight w:val="none"/>
          <w:lang w:val="en-US" w:eastAsia="zh-CN"/>
        </w:rPr>
        <w:t>供应商信用承诺函（格式）</w:t>
      </w:r>
    </w:p>
    <w:p w14:paraId="6A5A21B1">
      <w:pPr>
        <w:pStyle w:val="31"/>
        <w:rPr>
          <w:rFonts w:hint="eastAsia"/>
        </w:rPr>
      </w:pPr>
    </w:p>
    <w:p w14:paraId="5D90EF47">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0DD43036">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774078BB">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772D8C56">
      <w:pPr>
        <w:pStyle w:val="11"/>
        <w:rPr>
          <w:rFonts w:ascii="宋体" w:hAnsi="宋体" w:cs="宋体"/>
          <w:b/>
          <w:bCs/>
          <w:color w:val="auto"/>
          <w:kern w:val="0"/>
          <w:sz w:val="24"/>
          <w:highlight w:val="none"/>
        </w:rPr>
      </w:pPr>
    </w:p>
    <w:p w14:paraId="42015589">
      <w:pPr>
        <w:pStyle w:val="12"/>
        <w:rPr>
          <w:rFonts w:hAnsi="宋体"/>
          <w:b/>
          <w:bCs/>
          <w:color w:val="auto"/>
          <w:highlight w:val="none"/>
        </w:rPr>
      </w:pPr>
    </w:p>
    <w:p w14:paraId="0AB62782">
      <w:pPr>
        <w:pStyle w:val="12"/>
        <w:rPr>
          <w:rFonts w:hAnsi="宋体"/>
          <w:b/>
          <w:bCs/>
          <w:color w:val="auto"/>
          <w:highlight w:val="none"/>
        </w:rPr>
      </w:pPr>
    </w:p>
    <w:p w14:paraId="5FAAD5EC">
      <w:pPr>
        <w:rPr>
          <w:color w:val="auto"/>
          <w:highlight w:val="none"/>
        </w:rPr>
      </w:pPr>
      <w:r>
        <w:rPr>
          <w:rFonts w:hint="eastAsia"/>
          <w:color w:val="auto"/>
          <w:highlight w:val="none"/>
        </w:rPr>
        <w:br w:type="page"/>
      </w:r>
    </w:p>
    <w:p w14:paraId="31ED1905">
      <w:pPr>
        <w:pStyle w:val="26"/>
        <w:rPr>
          <w:color w:val="auto"/>
          <w:highlight w:val="none"/>
        </w:rPr>
      </w:pPr>
    </w:p>
    <w:p w14:paraId="4B846E52">
      <w:pPr>
        <w:pStyle w:val="3"/>
        <w:rPr>
          <w:color w:val="auto"/>
          <w:highlight w:val="none"/>
        </w:rPr>
      </w:pPr>
      <w:bookmarkStart w:id="51" w:name="_Toc31798"/>
      <w:bookmarkStart w:id="52" w:name="_Toc24743"/>
      <w:r>
        <w:rPr>
          <w:rFonts w:hint="eastAsia"/>
          <w:color w:val="auto"/>
          <w:highlight w:val="none"/>
        </w:rPr>
        <w:t>附件1               投标文件封面（格式）</w:t>
      </w:r>
      <w:bookmarkEnd w:id="51"/>
      <w:bookmarkEnd w:id="52"/>
    </w:p>
    <w:p w14:paraId="0C3EBA92">
      <w:pPr>
        <w:widowControl/>
        <w:wordWrap w:val="0"/>
        <w:spacing w:line="460" w:lineRule="exact"/>
        <w:ind w:firstLine="482" w:firstLineChars="200"/>
        <w:jc w:val="center"/>
        <w:rPr>
          <w:rFonts w:ascii="宋体" w:hAnsi="宋体" w:cs="宋体"/>
          <w:b/>
          <w:color w:val="auto"/>
          <w:kern w:val="0"/>
          <w:sz w:val="24"/>
          <w:highlight w:val="none"/>
        </w:rPr>
      </w:pPr>
    </w:p>
    <w:p w14:paraId="7D0962BD">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717F7E7C">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4849ACF0">
      <w:pPr>
        <w:spacing w:line="360" w:lineRule="auto"/>
        <w:rPr>
          <w:rFonts w:hint="eastAsia" w:ascii="宋体" w:hAnsi="宋体" w:eastAsia="宋体" w:cs="宋体"/>
          <w:color w:val="auto"/>
          <w:sz w:val="28"/>
          <w:highlight w:val="none"/>
        </w:rPr>
      </w:pPr>
    </w:p>
    <w:p w14:paraId="65960A9D">
      <w:pPr>
        <w:pStyle w:val="12"/>
        <w:spacing w:line="360" w:lineRule="auto"/>
        <w:rPr>
          <w:rFonts w:hint="eastAsia" w:ascii="宋体" w:hAnsi="宋体" w:eastAsia="宋体" w:cs="宋体"/>
          <w:color w:val="auto"/>
          <w:highlight w:val="none"/>
        </w:rPr>
      </w:pPr>
    </w:p>
    <w:p w14:paraId="7EED9775">
      <w:pPr>
        <w:pStyle w:val="12"/>
        <w:spacing w:line="360" w:lineRule="auto"/>
        <w:rPr>
          <w:rFonts w:hint="eastAsia" w:ascii="宋体" w:hAnsi="宋体" w:eastAsia="宋体" w:cs="宋体"/>
          <w:color w:val="auto"/>
          <w:highlight w:val="none"/>
        </w:rPr>
      </w:pPr>
    </w:p>
    <w:p w14:paraId="26C5FBFF">
      <w:pPr>
        <w:spacing w:line="360" w:lineRule="auto"/>
        <w:rPr>
          <w:rFonts w:hint="eastAsia" w:ascii="宋体" w:hAnsi="宋体" w:eastAsia="宋体" w:cs="宋体"/>
          <w:color w:val="auto"/>
          <w:sz w:val="28"/>
          <w:highlight w:val="none"/>
        </w:rPr>
      </w:pPr>
    </w:p>
    <w:p w14:paraId="184C0743">
      <w:pPr>
        <w:spacing w:line="360" w:lineRule="auto"/>
        <w:rPr>
          <w:rFonts w:hint="eastAsia" w:ascii="宋体" w:hAnsi="宋体" w:eastAsia="宋体" w:cs="宋体"/>
          <w:color w:val="auto"/>
          <w:sz w:val="28"/>
          <w:highlight w:val="none"/>
        </w:rPr>
      </w:pPr>
    </w:p>
    <w:p w14:paraId="6D1B554C">
      <w:pPr>
        <w:spacing w:line="360" w:lineRule="auto"/>
        <w:rPr>
          <w:rFonts w:hint="eastAsia" w:ascii="宋体" w:hAnsi="宋体" w:eastAsia="宋体" w:cs="宋体"/>
          <w:color w:val="auto"/>
          <w:sz w:val="28"/>
          <w:highlight w:val="none"/>
        </w:rPr>
      </w:pPr>
    </w:p>
    <w:p w14:paraId="43F32D0A">
      <w:pPr>
        <w:spacing w:line="360" w:lineRule="auto"/>
        <w:rPr>
          <w:rFonts w:hint="eastAsia" w:ascii="宋体" w:hAnsi="宋体" w:eastAsia="宋体" w:cs="宋体"/>
          <w:color w:val="auto"/>
          <w:sz w:val="28"/>
          <w:highlight w:val="none"/>
        </w:rPr>
      </w:pPr>
    </w:p>
    <w:p w14:paraId="7571C086">
      <w:pPr>
        <w:spacing w:line="360" w:lineRule="auto"/>
        <w:rPr>
          <w:rFonts w:hint="eastAsia" w:ascii="宋体" w:hAnsi="宋体" w:eastAsia="宋体" w:cs="宋体"/>
          <w:color w:val="auto"/>
          <w:sz w:val="28"/>
          <w:highlight w:val="none"/>
        </w:rPr>
      </w:pPr>
    </w:p>
    <w:p w14:paraId="68135D5F">
      <w:pPr>
        <w:spacing w:line="360" w:lineRule="auto"/>
        <w:rPr>
          <w:rFonts w:hint="eastAsia" w:ascii="宋体" w:hAnsi="宋体" w:eastAsia="宋体" w:cs="宋体"/>
          <w:color w:val="auto"/>
          <w:sz w:val="28"/>
          <w:highlight w:val="none"/>
        </w:rPr>
      </w:pPr>
    </w:p>
    <w:p w14:paraId="4A8629E4">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6AC4D89B">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1E814848">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1CD6F82D">
      <w:pPr>
        <w:widowControl/>
        <w:wordWrap w:val="0"/>
        <w:spacing w:line="460" w:lineRule="exact"/>
        <w:ind w:firstLine="482" w:firstLineChars="200"/>
        <w:jc w:val="left"/>
        <w:rPr>
          <w:rFonts w:ascii="宋体" w:hAnsi="宋体" w:cs="宋体"/>
          <w:b/>
          <w:color w:val="auto"/>
          <w:kern w:val="0"/>
          <w:sz w:val="24"/>
          <w:highlight w:val="none"/>
        </w:rPr>
      </w:pPr>
    </w:p>
    <w:p w14:paraId="2551453C">
      <w:pPr>
        <w:pStyle w:val="11"/>
        <w:rPr>
          <w:rFonts w:ascii="宋体" w:hAnsi="宋体" w:cs="宋体"/>
          <w:b/>
          <w:color w:val="auto"/>
          <w:kern w:val="0"/>
          <w:sz w:val="24"/>
          <w:highlight w:val="none"/>
        </w:rPr>
      </w:pPr>
    </w:p>
    <w:p w14:paraId="5E7F99FE">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7AF8E77E">
      <w:pPr>
        <w:rPr>
          <w:color w:val="auto"/>
          <w:highlight w:val="none"/>
        </w:rPr>
      </w:pPr>
    </w:p>
    <w:p w14:paraId="458E23FB">
      <w:pPr>
        <w:pStyle w:val="3"/>
        <w:rPr>
          <w:color w:val="auto"/>
          <w:highlight w:val="none"/>
        </w:rPr>
      </w:pPr>
      <w:bookmarkStart w:id="53" w:name="_Toc14560"/>
      <w:bookmarkStart w:id="54" w:name="_Toc8818"/>
      <w:r>
        <w:rPr>
          <w:rFonts w:hint="eastAsia"/>
          <w:color w:val="auto"/>
          <w:highlight w:val="none"/>
        </w:rPr>
        <w:t>附件2               投  标  书（格式）</w:t>
      </w:r>
      <w:bookmarkEnd w:id="53"/>
      <w:bookmarkEnd w:id="54"/>
    </w:p>
    <w:p w14:paraId="3D18C3E9">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17B82934">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2F96437F">
      <w:pPr>
        <w:widowControl/>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初次报价一览表</w:t>
      </w:r>
    </w:p>
    <w:p w14:paraId="2C67ABBE">
      <w:pPr>
        <w:widowControl/>
        <w:wordWrap w:val="0"/>
        <w:spacing w:line="460" w:lineRule="exact"/>
        <w:ind w:firstLine="420" w:firstLineChars="200"/>
        <w:jc w:val="left"/>
        <w:rPr>
          <w:rFonts w:hint="eastAsia"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2、项目预算书</w:t>
      </w:r>
    </w:p>
    <w:p w14:paraId="4BD5BA71">
      <w:pPr>
        <w:widowControl/>
        <w:wordWrap w:val="0"/>
        <w:spacing w:line="460" w:lineRule="exact"/>
        <w:ind w:firstLine="420" w:firstLineChars="200"/>
        <w:jc w:val="left"/>
        <w:rPr>
          <w:rFonts w:hint="eastAsia"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3、施工组织设计</w:t>
      </w:r>
    </w:p>
    <w:p w14:paraId="5EE923A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证明文件。</w:t>
      </w:r>
    </w:p>
    <w:p w14:paraId="39648E54">
      <w:pPr>
        <w:widowControl/>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、抵制商业贿赂承诺。</w:t>
      </w:r>
    </w:p>
    <w:p w14:paraId="55BF8C9F">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为便于贵方公正、择优地确定</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供应商及其投标产品和服务，我方就本次投标有关事项郑重声明并宣布同意如下：</w:t>
      </w:r>
    </w:p>
    <w:p w14:paraId="41502B8E">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67F62071">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62A8AE4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，投标文件有效期与合同履行期相同。</w:t>
      </w:r>
    </w:p>
    <w:p w14:paraId="104EDDA1">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481D9398">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的保证。</w:t>
      </w:r>
    </w:p>
    <w:p w14:paraId="69547930">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3D052E00">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07714BB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6C841E6A">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58D5CCA6">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14:paraId="6C863C5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55B461A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通知书并缴纳服务费。否则，视为我方</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资格，承担由此引起的一切后果。</w:t>
      </w:r>
    </w:p>
    <w:p w14:paraId="320F5F98">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供应商，我方同意在领取</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后无正当理由不与采购人签订合同并承担相应法律责任。</w:t>
      </w:r>
    </w:p>
    <w:p w14:paraId="52FB5C22">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14:paraId="36C65837">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2571F8D2">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6E7DAD1A">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55B6E4E0">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4FBA1E0F">
      <w:pPr>
        <w:widowControl/>
        <w:wordWrap w:val="0"/>
        <w:spacing w:line="460" w:lineRule="exact"/>
        <w:ind w:firstLine="420" w:firstLineChars="200"/>
        <w:jc w:val="left"/>
        <w:rPr>
          <w:rFonts w:ascii="宋体" w:hAnsi="宋体" w:cs="宋体"/>
          <w:color w:val="auto"/>
          <w:kern w:val="0"/>
          <w:szCs w:val="21"/>
          <w:highlight w:val="none"/>
        </w:rPr>
      </w:pPr>
    </w:p>
    <w:p w14:paraId="0489C327">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62CF26B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3F9F852C">
      <w:pPr>
        <w:widowControl/>
        <w:wordWrap w:val="0"/>
        <w:spacing w:line="460" w:lineRule="exact"/>
        <w:ind w:firstLine="420" w:firstLineChars="200"/>
        <w:jc w:val="left"/>
        <w:rPr>
          <w:rFonts w:ascii="宋体" w:hAnsi="宋体" w:cs="宋体"/>
          <w:color w:val="auto"/>
          <w:kern w:val="0"/>
          <w:szCs w:val="21"/>
          <w:highlight w:val="none"/>
        </w:rPr>
      </w:pPr>
    </w:p>
    <w:p w14:paraId="4E20C3FD">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4D3CAE3C">
      <w:pPr>
        <w:widowControl/>
        <w:wordWrap w:val="0"/>
        <w:snapToGrid w:val="0"/>
        <w:spacing w:before="50" w:after="50" w:line="480" w:lineRule="auto"/>
        <w:jc w:val="left"/>
        <w:rPr>
          <w:rFonts w:ascii="宋体" w:hAnsi="宋体" w:cs="宋体"/>
          <w:b/>
          <w:color w:val="auto"/>
          <w:kern w:val="0"/>
          <w:sz w:val="24"/>
          <w:highlight w:val="none"/>
        </w:rPr>
      </w:pPr>
    </w:p>
    <w:p w14:paraId="3517E27C">
      <w:pPr>
        <w:widowControl/>
        <w:wordWrap w:val="0"/>
        <w:snapToGrid w:val="0"/>
        <w:spacing w:before="50" w:after="50" w:line="480" w:lineRule="auto"/>
        <w:jc w:val="left"/>
        <w:rPr>
          <w:rFonts w:ascii="宋体" w:hAnsi="宋体" w:cs="宋体"/>
          <w:b/>
          <w:color w:val="auto"/>
          <w:kern w:val="0"/>
          <w:sz w:val="24"/>
          <w:highlight w:val="none"/>
        </w:rPr>
      </w:pPr>
    </w:p>
    <w:p w14:paraId="7E79B0C8">
      <w:pPr>
        <w:spacing w:line="500" w:lineRule="exact"/>
        <w:jc w:val="center"/>
        <w:rPr>
          <w:rFonts w:ascii="宋体" w:hAnsi="宋体"/>
          <w:b/>
          <w:bCs/>
          <w:color w:val="auto"/>
          <w:sz w:val="24"/>
          <w:highlight w:val="none"/>
        </w:rPr>
      </w:pPr>
    </w:p>
    <w:p w14:paraId="375CD696">
      <w:pPr>
        <w:rPr>
          <w:color w:val="auto"/>
          <w:sz w:val="28"/>
          <w:szCs w:val="28"/>
          <w:highlight w:val="none"/>
        </w:rPr>
      </w:pPr>
      <w:r>
        <w:rPr>
          <w:rFonts w:hint="eastAsia"/>
          <w:color w:val="auto"/>
          <w:sz w:val="28"/>
          <w:szCs w:val="28"/>
          <w:highlight w:val="none"/>
        </w:rPr>
        <w:br w:type="page"/>
      </w:r>
    </w:p>
    <w:p w14:paraId="0DFCD26C">
      <w:pPr>
        <w:rPr>
          <w:color w:val="auto"/>
          <w:highlight w:val="none"/>
        </w:rPr>
      </w:pPr>
    </w:p>
    <w:p w14:paraId="425E0D8D">
      <w:pPr>
        <w:pStyle w:val="3"/>
        <w:spacing w:before="20" w:after="20"/>
        <w:rPr>
          <w:color w:val="auto"/>
          <w:highlight w:val="none"/>
        </w:rPr>
      </w:pPr>
      <w:bookmarkStart w:id="55" w:name="_Toc7838"/>
      <w:r>
        <w:rPr>
          <w:rFonts w:hint="eastAsia"/>
          <w:color w:val="auto"/>
          <w:highlight w:val="none"/>
        </w:rPr>
        <w:t xml:space="preserve">附件3               </w:t>
      </w:r>
      <w:bookmarkEnd w:id="55"/>
      <w:r>
        <w:rPr>
          <w:rFonts w:hint="eastAsia"/>
          <w:color w:val="auto"/>
          <w:highlight w:val="none"/>
          <w:lang w:val="en-US" w:eastAsia="zh-CN"/>
        </w:rPr>
        <w:t>初次报价一览表（格式）</w:t>
      </w:r>
    </w:p>
    <w:p w14:paraId="76E1153F">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14:paraId="3CFBDE2A">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793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CEE6E3D">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1AF3FDFD">
            <w:pPr>
              <w:rPr>
                <w:rFonts w:ascii="宋体" w:hAnsi="宋体"/>
                <w:bCs/>
                <w:color w:val="auto"/>
                <w:szCs w:val="21"/>
                <w:highlight w:val="none"/>
              </w:rPr>
            </w:pPr>
          </w:p>
        </w:tc>
      </w:tr>
      <w:tr w14:paraId="1F53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00888D9">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3BD1F8C7">
            <w:pPr>
              <w:rPr>
                <w:rFonts w:ascii="宋体" w:hAnsi="宋体"/>
                <w:color w:val="auto"/>
                <w:szCs w:val="21"/>
                <w:highlight w:val="none"/>
              </w:rPr>
            </w:pPr>
          </w:p>
        </w:tc>
      </w:tr>
      <w:tr w14:paraId="7762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0DE8872C">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rPr>
              <w:t>投标报价</w:t>
            </w:r>
          </w:p>
        </w:tc>
        <w:tc>
          <w:tcPr>
            <w:tcW w:w="7708" w:type="dxa"/>
            <w:noWrap/>
            <w:vAlign w:val="center"/>
          </w:tcPr>
          <w:p w14:paraId="7892955A">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6C41E930">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小写：</w:t>
            </w:r>
            <w:r>
              <w:rPr>
                <w:rFonts w:hint="eastAsia" w:ascii="宋体" w:hAnsi="宋体"/>
                <w:color w:val="auto"/>
                <w:szCs w:val="21"/>
                <w:highlight w:val="none"/>
                <w:u w:val="single"/>
                <w:lang w:val="en-US" w:eastAsia="zh-CN"/>
              </w:rPr>
              <w:t xml:space="preserve">          元</w:t>
            </w:r>
            <w:r>
              <w:rPr>
                <w:rFonts w:hint="eastAsia" w:ascii="宋体" w:hAnsi="宋体"/>
                <w:color w:val="auto"/>
                <w:szCs w:val="21"/>
                <w:highlight w:val="none"/>
                <w:lang w:val="en-US" w:eastAsia="zh-CN"/>
              </w:rPr>
              <w:t>（详见项目预算书）</w:t>
            </w:r>
          </w:p>
        </w:tc>
      </w:tr>
      <w:tr w14:paraId="6ADC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0BDE7E">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工期</w:t>
            </w:r>
          </w:p>
        </w:tc>
        <w:tc>
          <w:tcPr>
            <w:tcW w:w="7708" w:type="dxa"/>
            <w:noWrap/>
            <w:vAlign w:val="bottom"/>
          </w:tcPr>
          <w:p w14:paraId="16AC5742">
            <w:pPr>
              <w:spacing w:line="360" w:lineRule="auto"/>
              <w:ind w:firstLine="1155" w:firstLineChars="550"/>
              <w:rPr>
                <w:rFonts w:ascii="宋体" w:hAnsi="宋体"/>
                <w:color w:val="auto"/>
                <w:szCs w:val="21"/>
                <w:highlight w:val="none"/>
              </w:rPr>
            </w:pPr>
          </w:p>
        </w:tc>
      </w:tr>
      <w:tr w14:paraId="7C5B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546CAB3">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项目经理</w:t>
            </w:r>
          </w:p>
        </w:tc>
        <w:tc>
          <w:tcPr>
            <w:tcW w:w="7708" w:type="dxa"/>
            <w:noWrap/>
            <w:vAlign w:val="bottom"/>
          </w:tcPr>
          <w:p w14:paraId="1617165A">
            <w:pPr>
              <w:spacing w:line="360" w:lineRule="auto"/>
              <w:ind w:firstLine="1155" w:firstLineChars="550"/>
              <w:rPr>
                <w:rFonts w:ascii="宋体" w:hAnsi="宋体"/>
                <w:color w:val="auto"/>
                <w:szCs w:val="21"/>
                <w:highlight w:val="none"/>
              </w:rPr>
            </w:pPr>
          </w:p>
        </w:tc>
      </w:tr>
      <w:tr w14:paraId="5F81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F88FF37">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证书等级及编号</w:t>
            </w:r>
          </w:p>
        </w:tc>
        <w:tc>
          <w:tcPr>
            <w:tcW w:w="7708" w:type="dxa"/>
            <w:noWrap/>
            <w:vAlign w:val="bottom"/>
          </w:tcPr>
          <w:p w14:paraId="27F1C6F1">
            <w:pPr>
              <w:spacing w:line="360" w:lineRule="auto"/>
              <w:ind w:firstLine="1155" w:firstLineChars="550"/>
              <w:rPr>
                <w:rFonts w:ascii="宋体" w:hAnsi="宋体"/>
                <w:color w:val="auto"/>
                <w:szCs w:val="21"/>
                <w:highlight w:val="none"/>
                <w:u w:val="single"/>
              </w:rPr>
            </w:pPr>
          </w:p>
        </w:tc>
      </w:tr>
      <w:tr w14:paraId="1368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C381D48">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36873821">
            <w:pPr>
              <w:pStyle w:val="19"/>
              <w:ind w:left="0" w:leftChars="0"/>
              <w:rPr>
                <w:color w:val="auto"/>
                <w:sz w:val="21"/>
                <w:szCs w:val="21"/>
                <w:highlight w:val="none"/>
              </w:rPr>
            </w:pPr>
          </w:p>
        </w:tc>
      </w:tr>
    </w:tbl>
    <w:p w14:paraId="3EB8F87D">
      <w:pPr>
        <w:spacing w:line="360" w:lineRule="auto"/>
        <w:ind w:firstLine="420" w:firstLineChars="200"/>
        <w:jc w:val="center"/>
        <w:rPr>
          <w:rFonts w:ascii="宋体" w:hAnsi="宋体"/>
          <w:color w:val="auto"/>
          <w:szCs w:val="21"/>
          <w:highlight w:val="none"/>
        </w:rPr>
      </w:pPr>
      <w:bookmarkStart w:id="56" w:name="_Toc11620"/>
      <w:bookmarkStart w:id="5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56"/>
      <w:bookmarkEnd w:id="57"/>
    </w:p>
    <w:p w14:paraId="7CA06530">
      <w:pPr>
        <w:spacing w:line="360" w:lineRule="auto"/>
        <w:ind w:firstLine="420" w:firstLineChars="200"/>
        <w:jc w:val="center"/>
        <w:rPr>
          <w:rFonts w:ascii="宋体" w:hAnsi="宋体"/>
          <w:color w:val="auto"/>
          <w:szCs w:val="21"/>
          <w:highlight w:val="none"/>
          <w:u w:val="single"/>
        </w:rPr>
      </w:pPr>
      <w:bookmarkStart w:id="58" w:name="_Toc625"/>
      <w:bookmarkStart w:id="5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58"/>
      <w:bookmarkEnd w:id="59"/>
    </w:p>
    <w:p w14:paraId="24436FC4">
      <w:pPr>
        <w:jc w:val="center"/>
        <w:rPr>
          <w:rFonts w:ascii="宋体" w:hAnsi="宋体"/>
          <w:color w:val="auto"/>
          <w:szCs w:val="21"/>
          <w:highlight w:val="none"/>
        </w:rPr>
      </w:pPr>
    </w:p>
    <w:p w14:paraId="2F3A8D83">
      <w:pPr>
        <w:spacing w:line="360" w:lineRule="auto"/>
        <w:ind w:firstLine="420" w:firstLineChars="200"/>
        <w:jc w:val="center"/>
        <w:rPr>
          <w:color w:val="auto"/>
          <w:highlight w:val="none"/>
        </w:rPr>
      </w:pPr>
      <w:bookmarkStart w:id="60" w:name="_Toc1330"/>
      <w:bookmarkStart w:id="61" w:name="_Toc9950"/>
      <w:r>
        <w:rPr>
          <w:rFonts w:hint="eastAsia" w:ascii="宋体" w:hAnsi="宋体"/>
          <w:color w:val="auto"/>
          <w:szCs w:val="21"/>
          <w:highlight w:val="none"/>
        </w:rPr>
        <w:t>年  月  日</w:t>
      </w:r>
      <w:bookmarkEnd w:id="60"/>
      <w:bookmarkEnd w:id="61"/>
    </w:p>
    <w:p w14:paraId="31684C1A">
      <w:pPr>
        <w:rPr>
          <w:color w:val="auto"/>
          <w:highlight w:val="none"/>
        </w:rPr>
      </w:pPr>
    </w:p>
    <w:bookmarkEnd w:id="43"/>
    <w:bookmarkEnd w:id="44"/>
    <w:p w14:paraId="0DCD0591">
      <w:pPr>
        <w:spacing w:before="20" w:after="20"/>
        <w:outlineLvl w:val="9"/>
        <w:rPr>
          <w:rFonts w:hint="eastAsia" w:eastAsia="黑体"/>
          <w:color w:val="000000" w:themeColor="text1"/>
          <w:highlight w:val="none"/>
          <w:lang w:eastAsia="zh-CN"/>
          <w14:textFill>
            <w14:solidFill>
              <w14:schemeClr w14:val="tx1"/>
            </w14:solidFill>
          </w14:textFill>
        </w:rPr>
      </w:pPr>
      <w:bookmarkStart w:id="62" w:name="_Toc24984"/>
      <w:bookmarkStart w:id="63" w:name="_Toc22004"/>
    </w:p>
    <w:p w14:paraId="5C99643B">
      <w:pPr>
        <w:outlineLvl w:val="9"/>
        <w:rPr>
          <w:rFonts w:hint="eastAsia"/>
          <w:lang w:eastAsia="zh-CN"/>
        </w:rPr>
      </w:pPr>
    </w:p>
    <w:p w14:paraId="671052F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1795AE05">
      <w:pPr>
        <w:pStyle w:val="3"/>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2"/>
      <w:bookmarkEnd w:id="63"/>
      <w:r>
        <w:rPr>
          <w:rFonts w:hint="eastAsia" w:ascii="宋体" w:hAnsi="宋体" w:eastAsia="宋体" w:cs="宋体"/>
          <w:b/>
          <w:bCs/>
          <w:color w:val="auto"/>
          <w:kern w:val="2"/>
          <w:sz w:val="28"/>
          <w:szCs w:val="28"/>
          <w:highlight w:val="none"/>
          <w:lang w:val="en-US" w:eastAsia="zh-CN" w:bidi="ar-SA"/>
        </w:rPr>
        <w:t>项目预算书</w:t>
      </w:r>
    </w:p>
    <w:p w14:paraId="29544B78">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p>
    <w:p w14:paraId="1B0030D4">
      <w:pPr>
        <w:widowControl/>
        <w:wordWrap w:val="0"/>
        <w:spacing w:line="460" w:lineRule="exact"/>
        <w:ind w:firstLine="2760" w:firstLineChars="1150"/>
        <w:jc w:val="left"/>
        <w:rPr>
          <w:rFonts w:ascii="宋体" w:hAnsi="宋体" w:cs="宋体"/>
          <w:color w:val="auto"/>
          <w:kern w:val="0"/>
          <w:sz w:val="24"/>
          <w:highlight w:val="none"/>
        </w:rPr>
      </w:pPr>
    </w:p>
    <w:p w14:paraId="74040D92">
      <w:pPr>
        <w:widowControl/>
        <w:shd w:val="clear" w:color="auto" w:fill="FFFFFF"/>
        <w:spacing w:line="360" w:lineRule="auto"/>
        <w:ind w:left="1418" w:hanging="567"/>
        <w:jc w:val="both"/>
        <w:rPr>
          <w:rFonts w:hint="eastAsia" w:ascii="宋体" w:hAnsi="宋体" w:cs="宋体"/>
          <w:color w:val="auto"/>
          <w:kern w:val="0"/>
          <w:sz w:val="24"/>
        </w:rPr>
      </w:pPr>
    </w:p>
    <w:p w14:paraId="17D3D624">
      <w:pPr>
        <w:pStyle w:val="31"/>
        <w:rPr>
          <w:rFonts w:hint="eastAsia"/>
        </w:rPr>
      </w:pPr>
    </w:p>
    <w:p w14:paraId="47546381">
      <w:pPr>
        <w:pStyle w:val="3"/>
        <w:rPr>
          <w:rFonts w:hint="eastAsia"/>
          <w:color w:val="auto"/>
          <w:highlight w:val="none"/>
        </w:rPr>
      </w:pPr>
      <w:bookmarkStart w:id="64" w:name="_Toc15804"/>
      <w:bookmarkStart w:id="65" w:name="_Toc226"/>
      <w:r>
        <w:rPr>
          <w:rFonts w:hint="eastAsia"/>
          <w:color w:val="auto"/>
          <w:highlight w:val="none"/>
        </w:rPr>
        <w:t xml:space="preserve">附件5         </w:t>
      </w:r>
      <w:bookmarkEnd w:id="64"/>
      <w:bookmarkEnd w:id="65"/>
      <w:r>
        <w:rPr>
          <w:rFonts w:hint="eastAsia"/>
          <w:color w:val="auto"/>
          <w:highlight w:val="none"/>
        </w:rPr>
        <w:t xml:space="preserve">     施工组织设计</w:t>
      </w:r>
    </w:p>
    <w:p w14:paraId="2B53E74B">
      <w:pPr>
        <w:pStyle w:val="3"/>
        <w:rPr>
          <w:rFonts w:hint="eastAsia"/>
          <w:color w:val="auto"/>
          <w:highlight w:val="none"/>
        </w:rPr>
      </w:pPr>
      <w:r>
        <w:rPr>
          <w:rFonts w:hint="eastAsia"/>
          <w:color w:val="auto"/>
          <w:highlight w:val="none"/>
          <w:lang w:val="en-US" w:eastAsia="zh-CN"/>
        </w:rPr>
        <w:t xml:space="preserve">                    </w:t>
      </w:r>
      <w:r>
        <w:rPr>
          <w:rFonts w:hint="eastAsia"/>
          <w:color w:val="auto"/>
          <w:highlight w:val="none"/>
        </w:rPr>
        <w:t>（格式自拟）</w:t>
      </w:r>
    </w:p>
    <w:p w14:paraId="08D23CB1">
      <w:pPr>
        <w:pStyle w:val="3"/>
        <w:rPr>
          <w:rFonts w:hint="eastAsia" w:eastAsia="黑体"/>
          <w:color w:val="auto"/>
          <w:highlight w:val="none"/>
          <w:lang w:val="en-US" w:eastAsia="zh-CN"/>
        </w:rPr>
      </w:pPr>
    </w:p>
    <w:p w14:paraId="5F88C29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2F6A2B02">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4351EA3">
      <w:pPr>
        <w:rPr>
          <w:color w:val="auto"/>
          <w:highlight w:val="none"/>
        </w:rPr>
      </w:pPr>
    </w:p>
    <w:p w14:paraId="40257B96">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9960"/>
      <w:r>
        <w:rPr>
          <w:rFonts w:hint="eastAsia" w:ascii="Arial" w:hAnsi="Arial" w:eastAsia="新宋体"/>
          <w:b/>
          <w:color w:val="auto"/>
          <w:sz w:val="28"/>
          <w:highlight w:val="none"/>
        </w:rPr>
        <w:t xml:space="preserve">附件6             </w:t>
      </w:r>
      <w:bookmarkEnd w:id="66"/>
      <w:bookmarkEnd w:id="67"/>
      <w:bookmarkStart w:id="68" w:name="_Toc31526"/>
      <w:bookmarkStart w:id="69" w:name="_Toc29406"/>
      <w:bookmarkStart w:id="70" w:name="_Toc28621"/>
      <w:bookmarkStart w:id="71" w:name="_Toc17966"/>
      <w:r>
        <w:rPr>
          <w:rFonts w:hint="eastAsia" w:ascii="宋体" w:hAnsi="宋体" w:eastAsia="宋体" w:cs="宋体"/>
          <w:color w:val="auto"/>
          <w:sz w:val="28"/>
          <w:szCs w:val="28"/>
          <w:highlight w:val="none"/>
          <w:lang w:val="en-US" w:eastAsia="zh-CN"/>
        </w:rPr>
        <w:t>法定代表人身份证明（格式）</w:t>
      </w:r>
      <w:bookmarkEnd w:id="68"/>
      <w:bookmarkEnd w:id="69"/>
      <w:bookmarkEnd w:id="70"/>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rPr>
              <w:t>此处请粘贴法定代表人身份证</w:t>
            </w:r>
            <w:r>
              <w:rPr>
                <w:rFonts w:hint="eastAsia" w:ascii="宋体" w:hAnsi="宋体" w:cs="宋体"/>
                <w:bCs/>
                <w:color w:val="auto"/>
                <w:kern w:val="0"/>
                <w:sz w:val="24"/>
                <w:highlight w:val="none"/>
                <w:lang w:val="en-US" w:eastAsia="zh-CN"/>
              </w:rPr>
              <w:t>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13976"/>
      <w:bookmarkStart w:id="74" w:name="_Toc30519"/>
      <w:r>
        <w:rPr>
          <w:rFonts w:hint="eastAsia" w:ascii="宋体" w:hAnsi="宋体" w:eastAsia="宋体" w:cs="宋体"/>
          <w:color w:val="auto"/>
          <w:sz w:val="28"/>
          <w:szCs w:val="28"/>
          <w:highlight w:val="none"/>
          <w:lang w:val="en-US" w:eastAsia="zh-CN"/>
        </w:rPr>
        <w:t>附件7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cs="宋体"/>
          <w:color w:val="auto"/>
          <w:kern w:val="0"/>
          <w:sz w:val="24"/>
          <w:highlight w:val="none"/>
          <w:lang w:val="en-US" w:eastAsia="zh-CN"/>
        </w:rPr>
        <w:t>谈判</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w:t>
            </w:r>
            <w:r>
              <w:rPr>
                <w:rFonts w:hint="eastAsia" w:ascii="宋体" w:hAnsi="宋体" w:cs="宋体"/>
                <w:bCs/>
                <w:color w:val="auto"/>
                <w:kern w:val="0"/>
                <w:sz w:val="24"/>
                <w:highlight w:val="none"/>
                <w:lang w:val="en-US" w:eastAsia="zh-CN"/>
              </w:rPr>
              <w:t>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24693"/>
      <w:bookmarkStart w:id="77" w:name="_Toc3342"/>
      <w:r>
        <w:rPr>
          <w:rFonts w:hint="eastAsia" w:ascii="宋体" w:hAnsi="宋体" w:eastAsia="宋体" w:cs="宋体"/>
          <w:color w:val="auto"/>
          <w:sz w:val="28"/>
          <w:szCs w:val="28"/>
          <w:highlight w:val="none"/>
          <w:lang w:val="en-US" w:eastAsia="zh-CN"/>
        </w:rPr>
        <w:t>附件8          证明文件</w:t>
      </w:r>
      <w:bookmarkEnd w:id="75"/>
      <w:bookmarkEnd w:id="76"/>
      <w:bookmarkEnd w:id="77"/>
    </w:p>
    <w:p w14:paraId="61593FAD">
      <w:pPr>
        <w:pStyle w:val="7"/>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579486B2">
      <w:pPr>
        <w:pStyle w:val="7"/>
        <w:spacing w:beforeAutospacing="0" w:afterAutospacing="0" w:line="480" w:lineRule="auto"/>
        <w:ind w:firstLine="540" w:firstLineChars="224"/>
        <w:jc w:val="both"/>
        <w:rPr>
          <w:rFonts w:hint="eastAsia" w:cs="宋体"/>
          <w:b/>
          <w:bCs w:val="0"/>
          <w:color w:val="auto"/>
          <w:sz w:val="24"/>
          <w:szCs w:val="24"/>
          <w:highlight w:val="yellow"/>
          <w:lang w:val="en-US" w:eastAsia="zh-CN"/>
        </w:rPr>
      </w:pPr>
    </w:p>
    <w:p w14:paraId="6A0AB418">
      <w:pPr>
        <w:pStyle w:val="7"/>
        <w:spacing w:beforeAutospacing="0" w:afterAutospacing="0" w:line="480" w:lineRule="auto"/>
        <w:ind w:firstLine="540" w:firstLineChars="224"/>
        <w:jc w:val="both"/>
        <w:rPr>
          <w:rFonts w:hint="eastAsia" w:cs="宋体"/>
          <w:b/>
          <w:bCs w:val="0"/>
          <w:color w:val="auto"/>
          <w:sz w:val="24"/>
          <w:szCs w:val="24"/>
          <w:highlight w:val="yellow"/>
          <w:lang w:val="en-US" w:eastAsia="zh-CN"/>
        </w:rPr>
      </w:pPr>
    </w:p>
    <w:p w14:paraId="2EEB5952">
      <w:pPr>
        <w:pStyle w:val="7"/>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2F5C5496">
      <w:pPr>
        <w:pStyle w:val="7"/>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615549B2">
      <w:pPr>
        <w:pStyle w:val="7"/>
        <w:spacing w:beforeAutospacing="0" w:afterAutospacing="0" w:line="480" w:lineRule="auto"/>
        <w:jc w:val="both"/>
        <w:rPr>
          <w:rFonts w:hint="eastAsia" w:ascii="宋体" w:hAnsi="宋体" w:eastAsia="宋体" w:cs="宋体"/>
          <w:b/>
          <w:bCs/>
          <w:color w:val="auto"/>
          <w:highlight w:val="none"/>
        </w:rPr>
      </w:pPr>
    </w:p>
    <w:p w14:paraId="38E4D5A2">
      <w:pPr>
        <w:pStyle w:val="7"/>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w:t>
      </w:r>
      <w:r>
        <w:rPr>
          <w:rFonts w:hint="eastAsia"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供应商认为其他应提供的证明材料</w:t>
      </w:r>
    </w:p>
    <w:p w14:paraId="4034FCD6">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14:paraId="335E608E">
      <w:pPr>
        <w:pStyle w:val="7"/>
        <w:spacing w:beforeAutospacing="0" w:afterAutospacing="0" w:line="460" w:lineRule="atLeast"/>
        <w:jc w:val="both"/>
        <w:rPr>
          <w:rFonts w:hint="eastAsia" w:ascii="宋体" w:hAnsi="宋体" w:eastAsia="宋体" w:cs="宋体"/>
          <w:b/>
          <w:bCs/>
          <w:color w:val="auto"/>
          <w:sz w:val="28"/>
          <w:szCs w:val="28"/>
          <w:highlight w:val="none"/>
        </w:rPr>
      </w:pPr>
    </w:p>
    <w:p w14:paraId="29234ABB">
      <w:pPr>
        <w:rPr>
          <w:b/>
          <w:bCs/>
          <w:color w:val="auto"/>
          <w:highlight w:val="none"/>
        </w:rPr>
      </w:pPr>
    </w:p>
    <w:p w14:paraId="6E9101FA">
      <w:pPr>
        <w:pStyle w:val="7"/>
        <w:spacing w:beforeAutospacing="0" w:afterAutospacing="0" w:line="480" w:lineRule="auto"/>
        <w:ind w:firstLine="540" w:firstLineChars="224"/>
        <w:jc w:val="both"/>
        <w:rPr>
          <w:b/>
          <w:bCs/>
          <w:color w:val="auto"/>
          <w:highlight w:val="none"/>
        </w:rPr>
      </w:pPr>
    </w:p>
    <w:p w14:paraId="0559F9EF">
      <w:pPr>
        <w:widowControl/>
        <w:snapToGrid w:val="0"/>
        <w:spacing w:line="360" w:lineRule="auto"/>
        <w:jc w:val="center"/>
        <w:outlineLvl w:val="0"/>
        <w:rPr>
          <w:rFonts w:hint="eastAsia" w:ascii="宋体" w:hAnsi="宋体" w:cs="Lucida Sans Unicode"/>
          <w:b/>
          <w:color w:val="auto"/>
          <w:kern w:val="0"/>
          <w:sz w:val="28"/>
          <w:szCs w:val="28"/>
          <w:highlight w:val="none"/>
        </w:rPr>
      </w:pPr>
      <w:bookmarkStart w:id="78" w:name="_Toc12888"/>
      <w:bookmarkStart w:id="79" w:name="_Toc13726"/>
    </w:p>
    <w:p w14:paraId="20CCE58D">
      <w:pPr>
        <w:widowControl/>
        <w:snapToGrid w:val="0"/>
        <w:spacing w:line="360" w:lineRule="auto"/>
        <w:jc w:val="center"/>
        <w:outlineLvl w:val="0"/>
        <w:rPr>
          <w:rFonts w:hint="eastAsia" w:ascii="宋体" w:hAnsi="宋体" w:cs="Lucida Sans Unicode"/>
          <w:b/>
          <w:color w:val="auto"/>
          <w:kern w:val="0"/>
          <w:sz w:val="28"/>
          <w:szCs w:val="28"/>
          <w:highlight w:val="none"/>
        </w:rPr>
      </w:pPr>
    </w:p>
    <w:p w14:paraId="30B8372D">
      <w:pPr>
        <w:widowControl/>
        <w:snapToGrid w:val="0"/>
        <w:spacing w:line="360" w:lineRule="auto"/>
        <w:jc w:val="center"/>
        <w:outlineLvl w:val="0"/>
        <w:rPr>
          <w:rFonts w:hint="eastAsia" w:ascii="宋体" w:hAnsi="宋体" w:cs="Lucida Sans Unicode"/>
          <w:b/>
          <w:color w:val="auto"/>
          <w:kern w:val="0"/>
          <w:sz w:val="28"/>
          <w:szCs w:val="28"/>
          <w:highlight w:val="none"/>
        </w:rPr>
      </w:pPr>
    </w:p>
    <w:p w14:paraId="6E788C2F">
      <w:pPr>
        <w:widowControl/>
        <w:snapToGrid w:val="0"/>
        <w:spacing w:line="360" w:lineRule="auto"/>
        <w:jc w:val="center"/>
        <w:outlineLvl w:val="0"/>
        <w:rPr>
          <w:rFonts w:hint="eastAsia" w:ascii="宋体" w:hAnsi="宋体" w:cs="Lucida Sans Unicode"/>
          <w:b/>
          <w:color w:val="auto"/>
          <w:kern w:val="0"/>
          <w:sz w:val="28"/>
          <w:szCs w:val="28"/>
          <w:highlight w:val="none"/>
        </w:rPr>
      </w:pPr>
    </w:p>
    <w:p w14:paraId="37990AF1">
      <w:pPr>
        <w:widowControl/>
        <w:snapToGrid w:val="0"/>
        <w:spacing w:line="360" w:lineRule="auto"/>
        <w:jc w:val="center"/>
        <w:outlineLvl w:val="0"/>
        <w:rPr>
          <w:rFonts w:hint="eastAsia" w:ascii="宋体" w:hAnsi="宋体" w:cs="Lucida Sans Unicode"/>
          <w:b/>
          <w:color w:val="auto"/>
          <w:kern w:val="0"/>
          <w:sz w:val="28"/>
          <w:szCs w:val="28"/>
          <w:highlight w:val="none"/>
        </w:rPr>
      </w:pPr>
    </w:p>
    <w:p w14:paraId="4E0440B3">
      <w:pPr>
        <w:widowControl/>
        <w:snapToGrid w:val="0"/>
        <w:spacing w:line="360" w:lineRule="auto"/>
        <w:jc w:val="center"/>
        <w:outlineLvl w:val="0"/>
        <w:rPr>
          <w:rFonts w:hint="eastAsia" w:ascii="宋体" w:hAnsi="宋体" w:cs="Lucida Sans Unicode"/>
          <w:b/>
          <w:color w:val="auto"/>
          <w:kern w:val="0"/>
          <w:sz w:val="28"/>
          <w:szCs w:val="28"/>
          <w:highlight w:val="none"/>
        </w:rPr>
      </w:pPr>
    </w:p>
    <w:p w14:paraId="574B3C86">
      <w:pPr>
        <w:widowControl/>
        <w:snapToGrid w:val="0"/>
        <w:spacing w:line="360" w:lineRule="auto"/>
        <w:jc w:val="center"/>
        <w:outlineLvl w:val="0"/>
        <w:rPr>
          <w:rFonts w:hint="eastAsia" w:ascii="宋体" w:hAnsi="宋体" w:cs="Lucida Sans Unicode"/>
          <w:b/>
          <w:color w:val="auto"/>
          <w:kern w:val="0"/>
          <w:sz w:val="28"/>
          <w:szCs w:val="28"/>
          <w:highlight w:val="none"/>
        </w:rPr>
      </w:pPr>
    </w:p>
    <w:p w14:paraId="2D37B56A">
      <w:pPr>
        <w:widowControl/>
        <w:snapToGrid w:val="0"/>
        <w:spacing w:line="360" w:lineRule="auto"/>
        <w:jc w:val="center"/>
        <w:outlineLvl w:val="0"/>
        <w:rPr>
          <w:rFonts w:hint="eastAsia" w:ascii="宋体" w:hAnsi="宋体" w:cs="Lucida Sans Unicode"/>
          <w:b/>
          <w:color w:val="auto"/>
          <w:kern w:val="0"/>
          <w:sz w:val="28"/>
          <w:szCs w:val="28"/>
          <w:highlight w:val="none"/>
        </w:rPr>
      </w:pPr>
    </w:p>
    <w:p w14:paraId="1E5F2547">
      <w:pPr>
        <w:widowControl/>
        <w:snapToGrid w:val="0"/>
        <w:spacing w:line="360" w:lineRule="auto"/>
        <w:jc w:val="center"/>
        <w:outlineLvl w:val="0"/>
        <w:rPr>
          <w:rFonts w:hint="eastAsia" w:ascii="宋体" w:hAnsi="宋体" w:cs="Lucida Sans Unicode"/>
          <w:b/>
          <w:color w:val="auto"/>
          <w:kern w:val="0"/>
          <w:sz w:val="28"/>
          <w:szCs w:val="28"/>
          <w:highlight w:val="none"/>
        </w:rPr>
      </w:pPr>
    </w:p>
    <w:p w14:paraId="11022811">
      <w:pPr>
        <w:widowControl/>
        <w:snapToGrid w:val="0"/>
        <w:spacing w:line="360" w:lineRule="auto"/>
        <w:jc w:val="center"/>
        <w:outlineLvl w:val="0"/>
        <w:rPr>
          <w:rFonts w:hint="eastAsia" w:ascii="宋体" w:hAnsi="宋体" w:cs="Lucida Sans Unicode"/>
          <w:b/>
          <w:color w:val="auto"/>
          <w:kern w:val="0"/>
          <w:sz w:val="28"/>
          <w:szCs w:val="28"/>
          <w:highlight w:val="none"/>
        </w:rPr>
      </w:pPr>
    </w:p>
    <w:p w14:paraId="2005285A">
      <w:pPr>
        <w:widowControl/>
        <w:snapToGrid w:val="0"/>
        <w:spacing w:line="360" w:lineRule="auto"/>
        <w:jc w:val="center"/>
        <w:outlineLvl w:val="0"/>
        <w:rPr>
          <w:rFonts w:hint="eastAsia" w:ascii="宋体" w:hAnsi="宋体" w:cs="Lucida Sans Unicode"/>
          <w:b/>
          <w:color w:val="auto"/>
          <w:kern w:val="0"/>
          <w:sz w:val="28"/>
          <w:szCs w:val="28"/>
          <w:highlight w:val="none"/>
        </w:rPr>
      </w:pPr>
    </w:p>
    <w:bookmarkEnd w:id="71"/>
    <w:bookmarkEnd w:id="78"/>
    <w:bookmarkEnd w:id="79"/>
    <w:p w14:paraId="71A6DD05">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w:t>
      </w:r>
      <w:r>
        <w:rPr>
          <w:rFonts w:hint="eastAsia" w:ascii="宋体" w:hAnsi="宋体" w:cs="宋体"/>
          <w:b/>
          <w:bCs/>
          <w:color w:val="auto"/>
          <w:kern w:val="2"/>
          <w:sz w:val="28"/>
          <w:szCs w:val="18"/>
          <w:highlight w:val="none"/>
          <w:lang w:val="en-US" w:eastAsia="zh-CN" w:bidi="ar-SA"/>
        </w:rPr>
        <w:t>9</w:t>
      </w:r>
      <w:r>
        <w:rPr>
          <w:rFonts w:hint="eastAsia" w:ascii="宋体" w:hAnsi="宋体" w:eastAsia="宋体" w:cs="宋体"/>
          <w:b/>
          <w:bCs/>
          <w:color w:val="auto"/>
          <w:kern w:val="2"/>
          <w:sz w:val="28"/>
          <w:szCs w:val="18"/>
          <w:highlight w:val="none"/>
          <w:lang w:val="en-US" w:eastAsia="zh-CN" w:bidi="ar-SA"/>
        </w:rPr>
        <w:t xml:space="preserve">    供应商信用承诺函（格式）</w:t>
      </w:r>
    </w:p>
    <w:p w14:paraId="559A9FD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4DF8460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14:paraId="4D73406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14:paraId="6A0B045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14:paraId="10C2CCB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14:paraId="4AB3A12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14:paraId="3AA7958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508624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14:paraId="06E678D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14:paraId="5F2D374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14:paraId="0E7E3C0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14:paraId="27C3C96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3755B84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14:paraId="0246545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14:paraId="786FC72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14:paraId="2472D57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706C46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14:paraId="7555788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14:paraId="16FA0C8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61CAAD1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0AA5749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1289C9E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14:paraId="74273AD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14:paraId="0824CA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5D0FA13B"/>
    <w:p w14:paraId="69EEA6D0">
      <w:pPr>
        <w:spacing w:line="360" w:lineRule="auto"/>
        <w:rPr>
          <w:color w:val="auto"/>
          <w:highlight w:val="none"/>
        </w:rPr>
      </w:pPr>
    </w:p>
    <w:p w14:paraId="096DFDD8">
      <w:pPr>
        <w:rPr>
          <w:color w:val="auto"/>
          <w:highlight w:val="none"/>
        </w:rPr>
      </w:pPr>
      <w:r>
        <w:rPr>
          <w:color w:val="auto"/>
          <w:highlight w:val="none"/>
        </w:rPr>
        <w:br w:type="page"/>
      </w:r>
    </w:p>
    <w:p w14:paraId="0AF7335A">
      <w:pPr>
        <w:pStyle w:val="49"/>
      </w:pPr>
    </w:p>
    <w:p w14:paraId="1AFA7B76">
      <w:pPr>
        <w:widowControl/>
        <w:snapToGrid w:val="0"/>
        <w:spacing w:line="360" w:lineRule="auto"/>
        <w:jc w:val="center"/>
        <w:outlineLvl w:val="0"/>
        <w:rPr>
          <w:rFonts w:ascii="宋体" w:hAnsi="宋体" w:cs="Lucida Sans Unicode"/>
          <w:b/>
          <w:color w:val="auto"/>
          <w:kern w:val="0"/>
          <w:sz w:val="24"/>
          <w:highlight w:val="none"/>
        </w:rPr>
      </w:pPr>
      <w:bookmarkStart w:id="80" w:name="_Toc25094"/>
      <w:bookmarkStart w:id="81"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0"/>
      <w:bookmarkEnd w:id="81"/>
    </w:p>
    <w:p w14:paraId="05A66286">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14:paraId="41FB1A79">
      <w:pPr>
        <w:pStyle w:val="7"/>
        <w:spacing w:beforeAutospacing="0" w:afterAutospacing="0" w:line="460" w:lineRule="atLeast"/>
        <w:jc w:val="center"/>
        <w:rPr>
          <w:b/>
          <w:bCs/>
          <w:color w:val="auto"/>
          <w:sz w:val="28"/>
          <w:szCs w:val="28"/>
          <w:highlight w:val="none"/>
        </w:rPr>
      </w:pPr>
    </w:p>
    <w:p w14:paraId="1DE059B3">
      <w:pPr>
        <w:pStyle w:val="7"/>
        <w:spacing w:beforeAutospacing="0" w:afterAutospacing="0" w:line="460" w:lineRule="atLeast"/>
        <w:jc w:val="center"/>
        <w:rPr>
          <w:b/>
          <w:bCs/>
          <w:color w:val="auto"/>
          <w:sz w:val="28"/>
          <w:szCs w:val="28"/>
          <w:highlight w:val="none"/>
        </w:rPr>
      </w:pPr>
    </w:p>
    <w:p w14:paraId="515FB1DF">
      <w:pPr>
        <w:pStyle w:val="7"/>
        <w:spacing w:beforeAutospacing="0" w:afterAutospacing="0" w:line="460" w:lineRule="atLeast"/>
        <w:jc w:val="center"/>
        <w:rPr>
          <w:b/>
          <w:bCs/>
          <w:color w:val="auto"/>
          <w:sz w:val="28"/>
          <w:szCs w:val="28"/>
          <w:highlight w:val="none"/>
        </w:rPr>
      </w:pPr>
    </w:p>
    <w:p w14:paraId="3BEDAC77">
      <w:pPr>
        <w:pStyle w:val="7"/>
        <w:spacing w:beforeAutospacing="0" w:afterAutospacing="0" w:line="460" w:lineRule="atLeast"/>
        <w:jc w:val="center"/>
        <w:rPr>
          <w:b/>
          <w:bCs/>
          <w:color w:val="auto"/>
          <w:sz w:val="28"/>
          <w:szCs w:val="28"/>
          <w:highlight w:val="none"/>
        </w:rPr>
      </w:pPr>
    </w:p>
    <w:p w14:paraId="663FB26B">
      <w:pPr>
        <w:pStyle w:val="7"/>
        <w:spacing w:beforeAutospacing="0" w:afterAutospacing="0" w:line="460" w:lineRule="atLeast"/>
        <w:jc w:val="center"/>
        <w:rPr>
          <w:b/>
          <w:bCs/>
          <w:color w:val="auto"/>
          <w:sz w:val="28"/>
          <w:szCs w:val="28"/>
          <w:highlight w:val="none"/>
        </w:rPr>
      </w:pPr>
    </w:p>
    <w:p w14:paraId="3C6B944B">
      <w:pPr>
        <w:pStyle w:val="7"/>
        <w:spacing w:beforeAutospacing="0" w:afterAutospacing="0" w:line="460" w:lineRule="atLeast"/>
        <w:jc w:val="center"/>
        <w:rPr>
          <w:b/>
          <w:bCs/>
          <w:color w:val="auto"/>
          <w:sz w:val="28"/>
          <w:szCs w:val="28"/>
          <w:highlight w:val="none"/>
        </w:rPr>
      </w:pPr>
    </w:p>
    <w:p w14:paraId="11C4DBE6">
      <w:pPr>
        <w:pStyle w:val="7"/>
        <w:spacing w:beforeAutospacing="0" w:afterAutospacing="0" w:line="460" w:lineRule="atLeast"/>
        <w:jc w:val="center"/>
        <w:rPr>
          <w:b/>
          <w:bCs/>
          <w:color w:val="auto"/>
          <w:sz w:val="28"/>
          <w:szCs w:val="28"/>
          <w:highlight w:val="none"/>
        </w:rPr>
      </w:pPr>
    </w:p>
    <w:p w14:paraId="72308EE0">
      <w:pPr>
        <w:pStyle w:val="7"/>
        <w:spacing w:beforeAutospacing="0" w:afterAutospacing="0" w:line="460" w:lineRule="atLeast"/>
        <w:jc w:val="center"/>
        <w:rPr>
          <w:b/>
          <w:bCs/>
          <w:color w:val="auto"/>
          <w:sz w:val="28"/>
          <w:szCs w:val="28"/>
          <w:highlight w:val="none"/>
        </w:rPr>
      </w:pPr>
    </w:p>
    <w:p w14:paraId="09B7E4F1">
      <w:pPr>
        <w:pStyle w:val="7"/>
        <w:spacing w:beforeAutospacing="0" w:afterAutospacing="0" w:line="460" w:lineRule="atLeast"/>
        <w:jc w:val="center"/>
        <w:rPr>
          <w:b/>
          <w:bCs/>
          <w:color w:val="auto"/>
          <w:sz w:val="28"/>
          <w:szCs w:val="28"/>
          <w:highlight w:val="none"/>
        </w:rPr>
      </w:pPr>
    </w:p>
    <w:p w14:paraId="29D1BED8">
      <w:pPr>
        <w:pStyle w:val="7"/>
        <w:spacing w:beforeAutospacing="0" w:afterAutospacing="0" w:line="460" w:lineRule="atLeast"/>
        <w:jc w:val="center"/>
        <w:rPr>
          <w:b/>
          <w:bCs/>
          <w:color w:val="auto"/>
          <w:sz w:val="28"/>
          <w:szCs w:val="28"/>
          <w:highlight w:val="none"/>
        </w:rPr>
      </w:pPr>
    </w:p>
    <w:p w14:paraId="7D14CB40">
      <w:pPr>
        <w:pStyle w:val="7"/>
        <w:spacing w:beforeAutospacing="0" w:afterAutospacing="0" w:line="460" w:lineRule="atLeast"/>
        <w:jc w:val="center"/>
        <w:rPr>
          <w:b/>
          <w:bCs/>
          <w:color w:val="auto"/>
          <w:sz w:val="28"/>
          <w:szCs w:val="28"/>
          <w:highlight w:val="none"/>
        </w:rPr>
      </w:pPr>
    </w:p>
    <w:p w14:paraId="2A563C7E">
      <w:pPr>
        <w:pStyle w:val="7"/>
        <w:spacing w:beforeAutospacing="0" w:afterAutospacing="0" w:line="460" w:lineRule="atLeast"/>
        <w:jc w:val="center"/>
        <w:rPr>
          <w:b/>
          <w:bCs/>
          <w:color w:val="auto"/>
          <w:sz w:val="28"/>
          <w:szCs w:val="28"/>
          <w:highlight w:val="none"/>
        </w:rPr>
      </w:pPr>
    </w:p>
    <w:p w14:paraId="060354EB">
      <w:pPr>
        <w:pStyle w:val="7"/>
        <w:spacing w:beforeAutospacing="0" w:afterAutospacing="0" w:line="460" w:lineRule="atLeast"/>
        <w:jc w:val="center"/>
        <w:rPr>
          <w:b/>
          <w:bCs/>
          <w:color w:val="auto"/>
          <w:sz w:val="28"/>
          <w:szCs w:val="28"/>
          <w:highlight w:val="none"/>
        </w:rPr>
      </w:pPr>
    </w:p>
    <w:p w14:paraId="50789FB7">
      <w:pPr>
        <w:pStyle w:val="7"/>
        <w:spacing w:beforeAutospacing="0" w:afterAutospacing="0" w:line="460" w:lineRule="atLeast"/>
        <w:jc w:val="center"/>
        <w:rPr>
          <w:b/>
          <w:bCs/>
          <w:color w:val="auto"/>
          <w:sz w:val="28"/>
          <w:szCs w:val="28"/>
          <w:highlight w:val="none"/>
        </w:rPr>
      </w:pPr>
    </w:p>
    <w:p w14:paraId="0F7FE597">
      <w:pPr>
        <w:pStyle w:val="7"/>
        <w:spacing w:beforeAutospacing="0" w:afterAutospacing="0" w:line="460" w:lineRule="atLeast"/>
        <w:jc w:val="center"/>
        <w:rPr>
          <w:b/>
          <w:bCs/>
          <w:color w:val="auto"/>
          <w:sz w:val="28"/>
          <w:szCs w:val="28"/>
          <w:highlight w:val="none"/>
        </w:rPr>
      </w:pPr>
    </w:p>
    <w:p w14:paraId="0F48B9BD">
      <w:pPr>
        <w:pStyle w:val="7"/>
        <w:spacing w:beforeAutospacing="0" w:afterAutospacing="0" w:line="460" w:lineRule="atLeast"/>
        <w:jc w:val="center"/>
        <w:rPr>
          <w:b/>
          <w:bCs/>
          <w:color w:val="auto"/>
          <w:sz w:val="28"/>
          <w:szCs w:val="28"/>
          <w:highlight w:val="none"/>
        </w:rPr>
      </w:pPr>
    </w:p>
    <w:p w14:paraId="344B9E0F">
      <w:pPr>
        <w:pStyle w:val="7"/>
        <w:spacing w:beforeAutospacing="0" w:afterAutospacing="0" w:line="460" w:lineRule="atLeast"/>
        <w:jc w:val="both"/>
        <w:rPr>
          <w:b/>
          <w:bCs/>
          <w:color w:val="auto"/>
          <w:sz w:val="28"/>
          <w:szCs w:val="28"/>
          <w:highlight w:val="none"/>
        </w:rPr>
      </w:pPr>
    </w:p>
    <w:sectPr>
      <w:headerReference r:id="rId6" w:type="default"/>
      <w:footerReference r:id="rId7"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881B4A4-3D62-48CF-AFAC-4E16BCC24944}"/>
  </w:font>
  <w:font w:name="黑体">
    <w:panose1 w:val="02010609060101010101"/>
    <w:charset w:val="86"/>
    <w:family w:val="auto"/>
    <w:pitch w:val="default"/>
    <w:sig w:usb0="800002BF" w:usb1="38CF7CFA" w:usb2="00000016" w:usb3="00000000" w:csb0="00040001" w:csb1="00000000"/>
    <w:embedRegular r:id="rId2" w:fontKey="{739F2F4C-EABF-4A8C-86C9-18B3ABAB76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06CECB6B-718A-4C05-8B25-D30BC9A17D2F}"/>
  </w:font>
  <w:font w:name="仿宋">
    <w:panose1 w:val="02010609060101010101"/>
    <w:charset w:val="86"/>
    <w:family w:val="auto"/>
    <w:pitch w:val="default"/>
    <w:sig w:usb0="800002BF" w:usb1="38CF7CFA" w:usb2="00000016" w:usb3="00000000" w:csb0="00040001" w:csb1="00000000"/>
    <w:embedRegular r:id="rId4" w:fontKey="{7F3C775C-7010-4710-B51F-596DE4AEB2CE}"/>
  </w:font>
  <w:font w:name="楷体">
    <w:panose1 w:val="02010609060101010101"/>
    <w:charset w:val="86"/>
    <w:family w:val="modern"/>
    <w:pitch w:val="default"/>
    <w:sig w:usb0="800002BF" w:usb1="38CF7CFA" w:usb2="00000016" w:usb3="00000000" w:csb0="00040001" w:csb1="00000000"/>
    <w:embedRegular r:id="rId5" w:fontKey="{9873A3F7-1141-4D7E-B6A6-D94A04A84D56}"/>
  </w:font>
  <w:font w:name="Lucida Sans Unicode">
    <w:panose1 w:val="020B0602030504020204"/>
    <w:charset w:val="00"/>
    <w:family w:val="swiss"/>
    <w:pitch w:val="default"/>
    <w:sig w:usb0="80001AFF" w:usb1="0000396B" w:usb2="00000000" w:usb3="00000000" w:csb0="200000BF" w:csb1="D7F70000"/>
    <w:embedRegular r:id="rId6" w:fontKey="{4858B64E-6E92-4CB1-9B50-AB27C848E6D2}"/>
  </w:font>
  <w:font w:name="新宋体">
    <w:panose1 w:val="02010609030101010101"/>
    <w:charset w:val="86"/>
    <w:family w:val="modern"/>
    <w:pitch w:val="default"/>
    <w:sig w:usb0="00000203" w:usb1="288F0000" w:usb2="00000006" w:usb3="00000000" w:csb0="00040001" w:csb1="00000000"/>
    <w:embedRegular r:id="rId7" w:fontKey="{35995030-1049-46AE-B9DF-7CF8EB3969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AE741">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8591CD5">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48591CD5">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3B268">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63503E75">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63503E75">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0494C49">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0E291">
    <w:pPr>
      <w:pStyle w:val="23"/>
      <w:jc w:val="center"/>
      <w:rPr>
        <w:rFonts w:hint="eastAsia"/>
      </w:rPr>
    </w:pPr>
    <w:r>
      <w:rPr>
        <w:rFonts w:hint="eastAsia" w:ascii="宋体" w:hAnsi="宋体" w:cs="宋体"/>
        <w:color w:val="auto"/>
        <w:szCs w:val="21"/>
        <w:highlight w:val="none"/>
        <w:u w:val="none"/>
        <w:shd w:val="clear" w:color="auto" w:fill="FFFFFF"/>
        <w:lang w:val="en-US" w:eastAsia="zh-CN"/>
      </w:rPr>
      <w:t xml:space="preserve">                     驻马店市中心医院妇女儿童医院综合楼完善地下停车位相关配套设施采购项目采购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5752D">
    <w:pPr>
      <w:pStyle w:val="23"/>
      <w:jc w:val="center"/>
      <w:rPr>
        <w:rFonts w:hint="eastAsia"/>
      </w:rPr>
    </w:pPr>
    <w:r>
      <w:rPr>
        <w:rFonts w:hint="eastAsia" w:ascii="宋体" w:hAnsi="宋体" w:cs="宋体"/>
        <w:color w:val="auto"/>
        <w:szCs w:val="21"/>
        <w:highlight w:val="none"/>
        <w:u w:val="none"/>
        <w:shd w:val="clear" w:color="auto" w:fill="FFFFFF"/>
        <w:lang w:val="en-US" w:eastAsia="zh-CN"/>
      </w:rPr>
      <w:t xml:space="preserve">                      驻马店市中心医院妇女儿童医院综合楼完善地下停车位相关配套设施采购项目采购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410A"/>
    <w:multiLevelType w:val="singleLevel"/>
    <w:tmpl w:val="59B6410A"/>
    <w:lvl w:ilvl="0" w:tentative="0">
      <w:start w:val="1"/>
      <w:numFmt w:val="decimal"/>
      <w:suff w:val="nothing"/>
      <w:lvlText w:val="（%1）"/>
      <w:lvlJc w:val="left"/>
    </w:lvl>
  </w:abstractNum>
  <w:abstractNum w:abstractNumId="1">
    <w:nsid w:val="70157EBC"/>
    <w:multiLevelType w:val="singleLevel"/>
    <w:tmpl w:val="70157E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2350"/>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9F4C1B"/>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0880"/>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8700A"/>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AF6749"/>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4CD1DAD"/>
    <w:rsid w:val="054B5371"/>
    <w:rsid w:val="054C0111"/>
    <w:rsid w:val="05545DD3"/>
    <w:rsid w:val="056E2AD6"/>
    <w:rsid w:val="05806815"/>
    <w:rsid w:val="058251D3"/>
    <w:rsid w:val="058C28F1"/>
    <w:rsid w:val="05945CCE"/>
    <w:rsid w:val="059D05A4"/>
    <w:rsid w:val="059D5E17"/>
    <w:rsid w:val="05AA3C68"/>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E66CC6"/>
    <w:rsid w:val="06FB0AC5"/>
    <w:rsid w:val="070D2D5D"/>
    <w:rsid w:val="07111B8D"/>
    <w:rsid w:val="072C5514"/>
    <w:rsid w:val="074A5B92"/>
    <w:rsid w:val="075D0147"/>
    <w:rsid w:val="075E3193"/>
    <w:rsid w:val="078E18EB"/>
    <w:rsid w:val="07B10EA5"/>
    <w:rsid w:val="07CE3FA1"/>
    <w:rsid w:val="07EC2ECB"/>
    <w:rsid w:val="07FE66CB"/>
    <w:rsid w:val="080B4D47"/>
    <w:rsid w:val="08163A15"/>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B73017"/>
    <w:rsid w:val="09D206F0"/>
    <w:rsid w:val="0A321AC2"/>
    <w:rsid w:val="0A343D4E"/>
    <w:rsid w:val="0A3E6D2E"/>
    <w:rsid w:val="0A4232E4"/>
    <w:rsid w:val="0A8455AD"/>
    <w:rsid w:val="0AA74DF8"/>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815336"/>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65559"/>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970A5D"/>
    <w:rsid w:val="12AB0349"/>
    <w:rsid w:val="12B66520"/>
    <w:rsid w:val="12CD57F1"/>
    <w:rsid w:val="12CE5941"/>
    <w:rsid w:val="12CE7AFA"/>
    <w:rsid w:val="12D67466"/>
    <w:rsid w:val="12DE5103"/>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7815B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5ED5D6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16E86"/>
    <w:rsid w:val="17332185"/>
    <w:rsid w:val="17475951"/>
    <w:rsid w:val="179F2E61"/>
    <w:rsid w:val="17BE19D3"/>
    <w:rsid w:val="17C227C0"/>
    <w:rsid w:val="17D66D7C"/>
    <w:rsid w:val="17EE5BFF"/>
    <w:rsid w:val="17EF7DDE"/>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085539"/>
    <w:rsid w:val="1C555978"/>
    <w:rsid w:val="1C6554A1"/>
    <w:rsid w:val="1C7971B7"/>
    <w:rsid w:val="1C7B7E93"/>
    <w:rsid w:val="1C917D91"/>
    <w:rsid w:val="1CD402EC"/>
    <w:rsid w:val="1CED16EF"/>
    <w:rsid w:val="1CF02333"/>
    <w:rsid w:val="1D0C33A2"/>
    <w:rsid w:val="1D113E6E"/>
    <w:rsid w:val="1D114E5E"/>
    <w:rsid w:val="1D1F0050"/>
    <w:rsid w:val="1D1F7181"/>
    <w:rsid w:val="1D2222DC"/>
    <w:rsid w:val="1D5B3CDE"/>
    <w:rsid w:val="1D6E2950"/>
    <w:rsid w:val="1D98209B"/>
    <w:rsid w:val="1DA23746"/>
    <w:rsid w:val="1DAA14B9"/>
    <w:rsid w:val="1DD04513"/>
    <w:rsid w:val="1DDD2BCB"/>
    <w:rsid w:val="1E0345E3"/>
    <w:rsid w:val="1E1B7B7F"/>
    <w:rsid w:val="1E656063"/>
    <w:rsid w:val="1E656386"/>
    <w:rsid w:val="1E6B06A5"/>
    <w:rsid w:val="1E6C03DB"/>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0B15C4D"/>
    <w:rsid w:val="2100305C"/>
    <w:rsid w:val="210F579E"/>
    <w:rsid w:val="212550B5"/>
    <w:rsid w:val="21582E98"/>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3B3DA5"/>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004C"/>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025A64"/>
    <w:rsid w:val="283C23DF"/>
    <w:rsid w:val="283D69F1"/>
    <w:rsid w:val="284C16F5"/>
    <w:rsid w:val="28570AB5"/>
    <w:rsid w:val="285F2CDC"/>
    <w:rsid w:val="28622C36"/>
    <w:rsid w:val="289E7E22"/>
    <w:rsid w:val="28C2534B"/>
    <w:rsid w:val="28C5525A"/>
    <w:rsid w:val="28D14B96"/>
    <w:rsid w:val="28E514B5"/>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AC55177"/>
    <w:rsid w:val="2B003D00"/>
    <w:rsid w:val="2B074D5E"/>
    <w:rsid w:val="2B100BA9"/>
    <w:rsid w:val="2B1B5825"/>
    <w:rsid w:val="2B1E3AFC"/>
    <w:rsid w:val="2B8D373E"/>
    <w:rsid w:val="2B9E4F56"/>
    <w:rsid w:val="2BDB5A88"/>
    <w:rsid w:val="2BE91C37"/>
    <w:rsid w:val="2BEC3F72"/>
    <w:rsid w:val="2BFD26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064BE"/>
    <w:rsid w:val="2EFD7DB9"/>
    <w:rsid w:val="2F1A081D"/>
    <w:rsid w:val="2F1C72B3"/>
    <w:rsid w:val="2F1E3DC0"/>
    <w:rsid w:val="2F2D326E"/>
    <w:rsid w:val="2F3112DE"/>
    <w:rsid w:val="2F32147B"/>
    <w:rsid w:val="2F3B6922"/>
    <w:rsid w:val="2F3D7B25"/>
    <w:rsid w:val="2F506C6D"/>
    <w:rsid w:val="2F512253"/>
    <w:rsid w:val="2F51291F"/>
    <w:rsid w:val="2F55758A"/>
    <w:rsid w:val="2F7F15AE"/>
    <w:rsid w:val="2FA54796"/>
    <w:rsid w:val="2FA674E2"/>
    <w:rsid w:val="2FFE7D49"/>
    <w:rsid w:val="3002294D"/>
    <w:rsid w:val="3011153D"/>
    <w:rsid w:val="30142680"/>
    <w:rsid w:val="30284765"/>
    <w:rsid w:val="302A11B1"/>
    <w:rsid w:val="302A5C42"/>
    <w:rsid w:val="305E43CC"/>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677675"/>
    <w:rsid w:val="3579545F"/>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15077"/>
    <w:rsid w:val="37CD3F98"/>
    <w:rsid w:val="37DF75BA"/>
    <w:rsid w:val="37E148E2"/>
    <w:rsid w:val="37F848EE"/>
    <w:rsid w:val="37F912FC"/>
    <w:rsid w:val="38304889"/>
    <w:rsid w:val="38382675"/>
    <w:rsid w:val="383B7B0D"/>
    <w:rsid w:val="3848553B"/>
    <w:rsid w:val="3851700B"/>
    <w:rsid w:val="385246B6"/>
    <w:rsid w:val="3876113B"/>
    <w:rsid w:val="38A53DB7"/>
    <w:rsid w:val="38AA01BD"/>
    <w:rsid w:val="38BF3388"/>
    <w:rsid w:val="38CC268D"/>
    <w:rsid w:val="38DF1FDA"/>
    <w:rsid w:val="38EC2960"/>
    <w:rsid w:val="392536E2"/>
    <w:rsid w:val="39465F15"/>
    <w:rsid w:val="39505209"/>
    <w:rsid w:val="396453C5"/>
    <w:rsid w:val="39922CCF"/>
    <w:rsid w:val="39A65327"/>
    <w:rsid w:val="39A65C9B"/>
    <w:rsid w:val="39BC5ED6"/>
    <w:rsid w:val="39D27231"/>
    <w:rsid w:val="39D92715"/>
    <w:rsid w:val="39DF785B"/>
    <w:rsid w:val="39EB39E0"/>
    <w:rsid w:val="39EF02D4"/>
    <w:rsid w:val="3A11342A"/>
    <w:rsid w:val="3A153110"/>
    <w:rsid w:val="3A2149EA"/>
    <w:rsid w:val="3A2507C0"/>
    <w:rsid w:val="3A285AD8"/>
    <w:rsid w:val="3A393FA7"/>
    <w:rsid w:val="3A3A5A22"/>
    <w:rsid w:val="3A524858"/>
    <w:rsid w:val="3A64203E"/>
    <w:rsid w:val="3A663D00"/>
    <w:rsid w:val="3A6824A2"/>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DB7ECF"/>
    <w:rsid w:val="3DE91725"/>
    <w:rsid w:val="3DF159B1"/>
    <w:rsid w:val="3E1A106E"/>
    <w:rsid w:val="3E3076D3"/>
    <w:rsid w:val="3E36303B"/>
    <w:rsid w:val="3E4F20F2"/>
    <w:rsid w:val="3E526044"/>
    <w:rsid w:val="3E6C2B3A"/>
    <w:rsid w:val="3E8C5311"/>
    <w:rsid w:val="3E8E7E55"/>
    <w:rsid w:val="3EB61473"/>
    <w:rsid w:val="3EC66011"/>
    <w:rsid w:val="3F12649A"/>
    <w:rsid w:val="3F315E6B"/>
    <w:rsid w:val="3F3D33AA"/>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636FFD"/>
    <w:rsid w:val="42755200"/>
    <w:rsid w:val="42772802"/>
    <w:rsid w:val="427C799E"/>
    <w:rsid w:val="42800B9B"/>
    <w:rsid w:val="4281223D"/>
    <w:rsid w:val="42A06B6C"/>
    <w:rsid w:val="42A27996"/>
    <w:rsid w:val="42AA04E2"/>
    <w:rsid w:val="42CA7FB0"/>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2A3DC9"/>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33E32"/>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6F7876"/>
    <w:rsid w:val="48A16B62"/>
    <w:rsid w:val="48AB5A85"/>
    <w:rsid w:val="48BC6222"/>
    <w:rsid w:val="48C245E9"/>
    <w:rsid w:val="48DB312A"/>
    <w:rsid w:val="48DF3E68"/>
    <w:rsid w:val="48DF49D9"/>
    <w:rsid w:val="492108CC"/>
    <w:rsid w:val="49413F52"/>
    <w:rsid w:val="494F6304"/>
    <w:rsid w:val="4A05334F"/>
    <w:rsid w:val="4A244932"/>
    <w:rsid w:val="4A2922C8"/>
    <w:rsid w:val="4A4117B2"/>
    <w:rsid w:val="4A4A6F73"/>
    <w:rsid w:val="4A7A4350"/>
    <w:rsid w:val="4A7E2497"/>
    <w:rsid w:val="4A896826"/>
    <w:rsid w:val="4AB36FA7"/>
    <w:rsid w:val="4ABF5E17"/>
    <w:rsid w:val="4AD52CE0"/>
    <w:rsid w:val="4AE01A66"/>
    <w:rsid w:val="4AE104D6"/>
    <w:rsid w:val="4AE724D1"/>
    <w:rsid w:val="4AE77140"/>
    <w:rsid w:val="4AED707B"/>
    <w:rsid w:val="4B015D61"/>
    <w:rsid w:val="4B0B7979"/>
    <w:rsid w:val="4B1530DD"/>
    <w:rsid w:val="4B4277BB"/>
    <w:rsid w:val="4B520DF4"/>
    <w:rsid w:val="4B603107"/>
    <w:rsid w:val="4B9802B0"/>
    <w:rsid w:val="4B9E65BE"/>
    <w:rsid w:val="4B9F33A8"/>
    <w:rsid w:val="4BA80AFD"/>
    <w:rsid w:val="4BB033BA"/>
    <w:rsid w:val="4BB469AD"/>
    <w:rsid w:val="4BC06040"/>
    <w:rsid w:val="4BF441D2"/>
    <w:rsid w:val="4C1C2A09"/>
    <w:rsid w:val="4C423098"/>
    <w:rsid w:val="4C433C79"/>
    <w:rsid w:val="4C694192"/>
    <w:rsid w:val="4C7964D9"/>
    <w:rsid w:val="4C9269F6"/>
    <w:rsid w:val="4CC84335"/>
    <w:rsid w:val="4CE27936"/>
    <w:rsid w:val="4CE9350A"/>
    <w:rsid w:val="4D225F85"/>
    <w:rsid w:val="4D297BF3"/>
    <w:rsid w:val="4D2D0EAF"/>
    <w:rsid w:val="4D7F0082"/>
    <w:rsid w:val="4D952FD9"/>
    <w:rsid w:val="4D970662"/>
    <w:rsid w:val="4DAE67D8"/>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BD055F"/>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1E97071"/>
    <w:rsid w:val="52161BF7"/>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D53D51"/>
    <w:rsid w:val="53EB297B"/>
    <w:rsid w:val="53EC4BF7"/>
    <w:rsid w:val="53F758A1"/>
    <w:rsid w:val="540D5A7F"/>
    <w:rsid w:val="542E2BC2"/>
    <w:rsid w:val="54352A96"/>
    <w:rsid w:val="54447390"/>
    <w:rsid w:val="544B514D"/>
    <w:rsid w:val="545E1D01"/>
    <w:rsid w:val="54674051"/>
    <w:rsid w:val="547D1CF3"/>
    <w:rsid w:val="54935B8F"/>
    <w:rsid w:val="54CC6227"/>
    <w:rsid w:val="54D10F9B"/>
    <w:rsid w:val="54D97871"/>
    <w:rsid w:val="551D586C"/>
    <w:rsid w:val="55200298"/>
    <w:rsid w:val="55335E1B"/>
    <w:rsid w:val="55344223"/>
    <w:rsid w:val="554B7EF0"/>
    <w:rsid w:val="556F3D99"/>
    <w:rsid w:val="55720837"/>
    <w:rsid w:val="55860894"/>
    <w:rsid w:val="558F6181"/>
    <w:rsid w:val="55B02DF1"/>
    <w:rsid w:val="55DC290C"/>
    <w:rsid w:val="55E71B19"/>
    <w:rsid w:val="55EA5D64"/>
    <w:rsid w:val="55F01FA1"/>
    <w:rsid w:val="55FC19B9"/>
    <w:rsid w:val="56130B60"/>
    <w:rsid w:val="562E14F6"/>
    <w:rsid w:val="56990B7C"/>
    <w:rsid w:val="569E1126"/>
    <w:rsid w:val="56A8690E"/>
    <w:rsid w:val="56B80DEB"/>
    <w:rsid w:val="56E0560F"/>
    <w:rsid w:val="56E06E61"/>
    <w:rsid w:val="56F653FE"/>
    <w:rsid w:val="574448FC"/>
    <w:rsid w:val="57561D39"/>
    <w:rsid w:val="575B7AFD"/>
    <w:rsid w:val="57660D3F"/>
    <w:rsid w:val="5785783C"/>
    <w:rsid w:val="578B3481"/>
    <w:rsid w:val="57A51C8C"/>
    <w:rsid w:val="57D1153D"/>
    <w:rsid w:val="57F53A80"/>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04D6B"/>
    <w:rsid w:val="59790BDB"/>
    <w:rsid w:val="597E3F42"/>
    <w:rsid w:val="598653AC"/>
    <w:rsid w:val="59AC3C86"/>
    <w:rsid w:val="59D42FDA"/>
    <w:rsid w:val="59DA4E01"/>
    <w:rsid w:val="59F64E82"/>
    <w:rsid w:val="5A082148"/>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275E68"/>
    <w:rsid w:val="5B585171"/>
    <w:rsid w:val="5B585B78"/>
    <w:rsid w:val="5B683D26"/>
    <w:rsid w:val="5B6D62B9"/>
    <w:rsid w:val="5B9A2B59"/>
    <w:rsid w:val="5BC0085A"/>
    <w:rsid w:val="5BE03293"/>
    <w:rsid w:val="5BF03D58"/>
    <w:rsid w:val="5BF20AFB"/>
    <w:rsid w:val="5C1A6BB2"/>
    <w:rsid w:val="5C2F2660"/>
    <w:rsid w:val="5C37233A"/>
    <w:rsid w:val="5C5355FE"/>
    <w:rsid w:val="5C6F4105"/>
    <w:rsid w:val="5CAE050B"/>
    <w:rsid w:val="5CBB7F6F"/>
    <w:rsid w:val="5CC248CE"/>
    <w:rsid w:val="5D442CB4"/>
    <w:rsid w:val="5D7C3F11"/>
    <w:rsid w:val="5D8440F2"/>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B6B68"/>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5F767F"/>
    <w:rsid w:val="60616CDC"/>
    <w:rsid w:val="60624E53"/>
    <w:rsid w:val="606319E5"/>
    <w:rsid w:val="607A77D8"/>
    <w:rsid w:val="607B3C50"/>
    <w:rsid w:val="608B6567"/>
    <w:rsid w:val="60AA3E6F"/>
    <w:rsid w:val="60FF21D9"/>
    <w:rsid w:val="613021B3"/>
    <w:rsid w:val="613253FD"/>
    <w:rsid w:val="61421F29"/>
    <w:rsid w:val="61712185"/>
    <w:rsid w:val="61716452"/>
    <w:rsid w:val="618B7207"/>
    <w:rsid w:val="61A90D68"/>
    <w:rsid w:val="62065A1D"/>
    <w:rsid w:val="621775E2"/>
    <w:rsid w:val="621B126D"/>
    <w:rsid w:val="622F7552"/>
    <w:rsid w:val="6250406E"/>
    <w:rsid w:val="627D6831"/>
    <w:rsid w:val="62811B1C"/>
    <w:rsid w:val="62A20409"/>
    <w:rsid w:val="62B54B44"/>
    <w:rsid w:val="62B7672F"/>
    <w:rsid w:val="62E045DA"/>
    <w:rsid w:val="62E454A1"/>
    <w:rsid w:val="62F36E4C"/>
    <w:rsid w:val="62F47F8F"/>
    <w:rsid w:val="62F7233F"/>
    <w:rsid w:val="631F3FB4"/>
    <w:rsid w:val="633075FF"/>
    <w:rsid w:val="6340438B"/>
    <w:rsid w:val="6353238E"/>
    <w:rsid w:val="635F7193"/>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7D45E2"/>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100BA"/>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3A2708"/>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BFB1A23"/>
    <w:rsid w:val="6C234DED"/>
    <w:rsid w:val="6C29198B"/>
    <w:rsid w:val="6C313D6C"/>
    <w:rsid w:val="6C3A67D1"/>
    <w:rsid w:val="6C3D2D5C"/>
    <w:rsid w:val="6C4800AA"/>
    <w:rsid w:val="6C4D28F8"/>
    <w:rsid w:val="6C573E9C"/>
    <w:rsid w:val="6C5C23DC"/>
    <w:rsid w:val="6C6D1126"/>
    <w:rsid w:val="6C7720F3"/>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A44AE"/>
    <w:rsid w:val="6F5B0D5A"/>
    <w:rsid w:val="6F5C35EA"/>
    <w:rsid w:val="6F6B6A15"/>
    <w:rsid w:val="6F8A5598"/>
    <w:rsid w:val="6F947E4B"/>
    <w:rsid w:val="6FA30BDA"/>
    <w:rsid w:val="6FB21D4C"/>
    <w:rsid w:val="6FB80698"/>
    <w:rsid w:val="6FE9735B"/>
    <w:rsid w:val="701021F4"/>
    <w:rsid w:val="701C29A6"/>
    <w:rsid w:val="7024611F"/>
    <w:rsid w:val="70637B96"/>
    <w:rsid w:val="70797317"/>
    <w:rsid w:val="7099044B"/>
    <w:rsid w:val="709D518F"/>
    <w:rsid w:val="70C759D3"/>
    <w:rsid w:val="70CF2B23"/>
    <w:rsid w:val="70D70CB1"/>
    <w:rsid w:val="70F03B20"/>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3B7906"/>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5443A8"/>
    <w:rsid w:val="74676A28"/>
    <w:rsid w:val="747E40B6"/>
    <w:rsid w:val="74AC3224"/>
    <w:rsid w:val="74BB2C83"/>
    <w:rsid w:val="74C33758"/>
    <w:rsid w:val="74DE4E5F"/>
    <w:rsid w:val="74EB54AB"/>
    <w:rsid w:val="74FF6D43"/>
    <w:rsid w:val="750201A2"/>
    <w:rsid w:val="751A76AF"/>
    <w:rsid w:val="75250574"/>
    <w:rsid w:val="75355FA6"/>
    <w:rsid w:val="7550443E"/>
    <w:rsid w:val="755F0BCC"/>
    <w:rsid w:val="756F17F9"/>
    <w:rsid w:val="75825461"/>
    <w:rsid w:val="759926FC"/>
    <w:rsid w:val="75A24276"/>
    <w:rsid w:val="75AA231D"/>
    <w:rsid w:val="75E8633A"/>
    <w:rsid w:val="75EC7F05"/>
    <w:rsid w:val="76393874"/>
    <w:rsid w:val="763F09AA"/>
    <w:rsid w:val="764F3FCC"/>
    <w:rsid w:val="7650339F"/>
    <w:rsid w:val="76603C9A"/>
    <w:rsid w:val="76832D41"/>
    <w:rsid w:val="76870A83"/>
    <w:rsid w:val="76BB1CAB"/>
    <w:rsid w:val="76C04050"/>
    <w:rsid w:val="76D67314"/>
    <w:rsid w:val="76DB0DCF"/>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9018C"/>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37842"/>
    <w:rsid w:val="7F582CF2"/>
    <w:rsid w:val="7F820336"/>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customStyle="1" w:styleId="1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Body Text First Indent 2"/>
    <w:basedOn w:val="13"/>
    <w:qFormat/>
    <w:uiPriority w:val="0"/>
    <w:pPr>
      <w:ind w:firstLine="420" w:firstLineChars="200"/>
    </w:p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envelope return"/>
    <w:basedOn w:val="1"/>
    <w:unhideWhenUsed/>
    <w:qFormat/>
    <w:uiPriority w:val="99"/>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pPr>
  </w:style>
  <w:style w:type="paragraph" w:styleId="26">
    <w:name w:val="Body Text 2"/>
    <w:basedOn w:val="1"/>
    <w:next w:val="11"/>
    <w:qFormat/>
    <w:uiPriority w:val="0"/>
    <w:pPr>
      <w:spacing w:line="480" w:lineRule="auto"/>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paragraph" w:styleId="31">
    <w:name w:val="Body Text First Indent"/>
    <w:basedOn w:val="11"/>
    <w:next w:val="14"/>
    <w:qFormat/>
    <w:uiPriority w:val="0"/>
    <w:pPr>
      <w:spacing w:line="360" w:lineRule="auto"/>
      <w:ind w:firstLine="420" w:firstLineChars="100"/>
    </w:pPr>
    <w:rPr>
      <w:szCs w:val="21"/>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14"/>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 w:type="character" w:customStyle="1" w:styleId="90">
    <w:name w:val="font01"/>
    <w:qFormat/>
    <w:uiPriority w:val="0"/>
    <w:rPr>
      <w:rFonts w:hint="eastAsia" w:ascii="宋体" w:hAnsi="宋体" w:eastAsia="宋体" w:cs="宋体"/>
      <w:b/>
      <w:bCs/>
      <w:color w:val="000000"/>
      <w:sz w:val="24"/>
      <w:szCs w:val="24"/>
      <w:u w:val="none"/>
    </w:rPr>
  </w:style>
  <w:style w:type="paragraph" w:customStyle="1" w:styleId="91">
    <w:name w:val="正文文本缩进 21"/>
    <w:basedOn w:val="1"/>
    <w:autoRedefine/>
    <w:qFormat/>
    <w:uiPriority w:val="0"/>
    <w:pPr>
      <w:ind w:firstLine="570"/>
    </w:pPr>
    <w:rPr>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9" Type="http://schemas.openxmlformats.org/officeDocument/2006/relationships/fontTable" Target="fontTable.xml"/><Relationship Id="rId48" Type="http://schemas.openxmlformats.org/officeDocument/2006/relationships/customXml" Target="../customXml/item2.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37.jpeg"/><Relationship Id="rId44" Type="http://schemas.openxmlformats.org/officeDocument/2006/relationships/image" Target="media/image36.jpeg"/><Relationship Id="rId43" Type="http://schemas.openxmlformats.org/officeDocument/2006/relationships/image" Target="media/image35.jpeg"/><Relationship Id="rId42" Type="http://schemas.openxmlformats.org/officeDocument/2006/relationships/image" Target="media/image34.jpeg"/><Relationship Id="rId41" Type="http://schemas.openxmlformats.org/officeDocument/2006/relationships/image" Target="media/image33.jpeg"/><Relationship Id="rId40" Type="http://schemas.openxmlformats.org/officeDocument/2006/relationships/image" Target="media/image32.jpeg"/><Relationship Id="rId4" Type="http://schemas.openxmlformats.org/officeDocument/2006/relationships/footer" Target="footer1.xml"/><Relationship Id="rId39" Type="http://schemas.openxmlformats.org/officeDocument/2006/relationships/image" Target="media/image31.jpeg"/><Relationship Id="rId38" Type="http://schemas.openxmlformats.org/officeDocument/2006/relationships/image" Target="media/image30.jpeg"/><Relationship Id="rId37" Type="http://schemas.openxmlformats.org/officeDocument/2006/relationships/image" Target="media/image29.jpeg"/><Relationship Id="rId36" Type="http://schemas.openxmlformats.org/officeDocument/2006/relationships/image" Target="media/image28.jpeg"/><Relationship Id="rId35" Type="http://schemas.openxmlformats.org/officeDocument/2006/relationships/image" Target="media/image27.jpeg"/><Relationship Id="rId34" Type="http://schemas.openxmlformats.org/officeDocument/2006/relationships/image" Target="media/image26.jpeg"/><Relationship Id="rId33" Type="http://schemas.openxmlformats.org/officeDocument/2006/relationships/image" Target="media/image25.jpeg"/><Relationship Id="rId32" Type="http://schemas.openxmlformats.org/officeDocument/2006/relationships/image" Target="media/image24.jpeg"/><Relationship Id="rId31" Type="http://schemas.openxmlformats.org/officeDocument/2006/relationships/image" Target="media/image23.jpeg"/><Relationship Id="rId30" Type="http://schemas.openxmlformats.org/officeDocument/2006/relationships/image" Target="media/image22.jpeg"/><Relationship Id="rId3" Type="http://schemas.openxmlformats.org/officeDocument/2006/relationships/header" Target="header1.xml"/><Relationship Id="rId29" Type="http://schemas.openxmlformats.org/officeDocument/2006/relationships/image" Target="media/image21.jpeg"/><Relationship Id="rId28" Type="http://schemas.openxmlformats.org/officeDocument/2006/relationships/image" Target="media/image20.jpeg"/><Relationship Id="rId27" Type="http://schemas.openxmlformats.org/officeDocument/2006/relationships/image" Target="media/image19.jpeg"/><Relationship Id="rId26" Type="http://schemas.openxmlformats.org/officeDocument/2006/relationships/image" Target="media/image18.jpeg"/><Relationship Id="rId25" Type="http://schemas.openxmlformats.org/officeDocument/2006/relationships/image" Target="media/image17.jpeg"/><Relationship Id="rId24" Type="http://schemas.openxmlformats.org/officeDocument/2006/relationships/image" Target="media/image16.jpeg"/><Relationship Id="rId23" Type="http://schemas.openxmlformats.org/officeDocument/2006/relationships/image" Target="media/image15.jpeg"/><Relationship Id="rId22" Type="http://schemas.openxmlformats.org/officeDocument/2006/relationships/image" Target="media/image14.jpeg"/><Relationship Id="rId21" Type="http://schemas.openxmlformats.org/officeDocument/2006/relationships/image" Target="media/image13.jpe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12415</Words>
  <Characters>13313</Characters>
  <Lines>50</Lines>
  <Paragraphs>68</Paragraphs>
  <TotalTime>4</TotalTime>
  <ScaleCrop>false</ScaleCrop>
  <LinksUpToDate>false</LinksUpToDate>
  <CharactersWithSpaces>13849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2026-05-29T00:18:47Z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5B9946CC8D0441B69667280A79805AD6_13</vt:lpwstr>
  </property>
  <property fmtid="{D5CDD505-2E9C-101B-9397-08002B2CF9AE}" pid="4" name="KSOTemplateDocerSaveRecord">
    <vt:lpwstr>eyJoZGlkIjoiYzIwMjRmYTY4OTJhZjc1NTA1MGQwNDc0NzZhNTkwMmUiLCJ1c2VySWQiOiIxNjg0NTc5MjM2In0=</vt:lpwstr>
  </property>
</Properties>
</file>