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B194A7">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14:paraId="4235C9E9">
      <w:pPr>
        <w:pStyle w:val="19"/>
        <w:bidi w:val="0"/>
        <w:jc w:val="center"/>
        <w:rPr>
          <w:rStyle w:val="44"/>
          <w:rFonts w:hint="eastAsia" w:ascii="宋体" w:hAnsi="宋体" w:eastAsia="宋体" w:cs="宋体"/>
          <w:b/>
          <w:bCs/>
          <w:color w:val="auto"/>
          <w:sz w:val="48"/>
          <w:szCs w:val="48"/>
        </w:rPr>
      </w:pPr>
      <w:r>
        <w:rPr>
          <w:rFonts w:hint="eastAsia" w:cs="宋体"/>
          <w:b/>
          <w:bCs/>
          <w:sz w:val="44"/>
          <w:szCs w:val="44"/>
          <w:lang w:val="en-US" w:eastAsia="zh-CN"/>
        </w:rPr>
        <w:t>驻马店市中心医院水泵维修更换及保养采购项目</w:t>
      </w:r>
    </w:p>
    <w:p w14:paraId="1A55D5BF">
      <w:pPr>
        <w:pStyle w:val="19"/>
        <w:bidi w:val="0"/>
        <w:jc w:val="center"/>
        <w:rPr>
          <w:rStyle w:val="44"/>
          <w:rFonts w:hint="eastAsia" w:ascii="宋体" w:hAnsi="宋体" w:eastAsia="宋体" w:cs="宋体"/>
          <w:b/>
          <w:bCs/>
          <w:color w:val="auto"/>
          <w:sz w:val="48"/>
          <w:szCs w:val="48"/>
        </w:rPr>
      </w:pPr>
    </w:p>
    <w:p w14:paraId="04D9138A">
      <w:pPr>
        <w:pStyle w:val="19"/>
        <w:bidi w:val="0"/>
        <w:jc w:val="center"/>
        <w:rPr>
          <w:rStyle w:val="44"/>
          <w:rFonts w:hint="eastAsia" w:ascii="宋体" w:hAnsi="宋体" w:eastAsia="宋体" w:cs="宋体"/>
          <w:b/>
          <w:bCs/>
          <w:color w:val="auto"/>
          <w:sz w:val="48"/>
          <w:szCs w:val="48"/>
        </w:rPr>
      </w:pPr>
    </w:p>
    <w:p w14:paraId="286C637B">
      <w:pPr>
        <w:pStyle w:val="19"/>
        <w:bidi w:val="0"/>
        <w:jc w:val="center"/>
        <w:rPr>
          <w:rStyle w:val="44"/>
          <w:rFonts w:hint="eastAsia" w:ascii="宋体" w:hAnsi="宋体" w:eastAsia="宋体" w:cs="宋体"/>
          <w:b/>
          <w:bCs/>
          <w:color w:val="auto"/>
          <w:sz w:val="48"/>
          <w:szCs w:val="48"/>
        </w:rPr>
      </w:pPr>
    </w:p>
    <w:p w14:paraId="3B1E7D50">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14:paraId="5651743B">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02A4EF17">
      <w:pPr>
        <w:snapToGrid w:val="0"/>
        <w:spacing w:line="380" w:lineRule="exact"/>
        <w:jc w:val="center"/>
        <w:rPr>
          <w:rFonts w:hint="eastAsia" w:ascii="宋体" w:hAnsi="宋体" w:eastAsia="宋体" w:cs="宋体"/>
          <w:b/>
          <w:sz w:val="32"/>
          <w:szCs w:val="32"/>
        </w:rPr>
      </w:pPr>
    </w:p>
    <w:p w14:paraId="1466AE50">
      <w:pPr>
        <w:pStyle w:val="31"/>
        <w:rPr>
          <w:rFonts w:hint="eastAsia"/>
        </w:rPr>
      </w:pPr>
    </w:p>
    <w:p w14:paraId="1C8C458A">
      <w:pPr>
        <w:pStyle w:val="59"/>
        <w:rPr>
          <w:rFonts w:hint="eastAsia" w:ascii="宋体" w:hAnsi="宋体" w:eastAsia="宋体" w:cs="宋体"/>
          <w:bCs/>
          <w:sz w:val="2"/>
          <w:szCs w:val="2"/>
        </w:rPr>
      </w:pPr>
    </w:p>
    <w:p w14:paraId="37C96DF3">
      <w:pPr>
        <w:rPr>
          <w:rFonts w:hint="eastAsia" w:ascii="宋体" w:hAnsi="宋体" w:eastAsia="宋体" w:cs="宋体"/>
          <w:bCs/>
          <w:sz w:val="2"/>
          <w:szCs w:val="2"/>
        </w:rPr>
      </w:pPr>
    </w:p>
    <w:p w14:paraId="2D21BCF5">
      <w:pPr>
        <w:spacing w:line="20" w:lineRule="exact"/>
        <w:rPr>
          <w:rFonts w:hint="eastAsia" w:ascii="宋体" w:hAnsi="宋体" w:eastAsia="宋体" w:cs="宋体"/>
          <w:bCs/>
          <w:sz w:val="2"/>
          <w:szCs w:val="2"/>
        </w:rPr>
      </w:pPr>
    </w:p>
    <w:p w14:paraId="55A8BC5B">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25AF88AB">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2C64E5BA">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27B67995">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284A7FCD">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7</w:t>
      </w:r>
      <w:r>
        <w:rPr>
          <w:rFonts w:hint="eastAsia" w:ascii="宋体" w:hAnsi="宋体" w:eastAsia="宋体" w:cs="宋体"/>
          <w:b/>
          <w:bCs/>
          <w:color w:val="000000" w:themeColor="text1"/>
          <w:spacing w:val="40"/>
          <w:sz w:val="34"/>
          <w:szCs w:val="34"/>
          <w14:textFill>
            <w14:solidFill>
              <w14:schemeClr w14:val="tx1"/>
            </w14:solidFill>
          </w14:textFill>
        </w:rPr>
        <w:t>月</w:t>
      </w:r>
    </w:p>
    <w:p w14:paraId="566BE980">
      <w:pPr>
        <w:rPr>
          <w:rFonts w:ascii="宋体" w:hAnsi="宋体"/>
          <w:bCs/>
          <w:color w:val="auto"/>
          <w:sz w:val="24"/>
          <w:highlight w:val="none"/>
        </w:rPr>
      </w:pPr>
    </w:p>
    <w:p w14:paraId="5A4378D5">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78381E36">
      <w:pPr>
        <w:pStyle w:val="53"/>
        <w:rPr>
          <w:color w:val="auto"/>
          <w:highlight w:val="none"/>
        </w:rPr>
      </w:pPr>
    </w:p>
    <w:p w14:paraId="2844D12C">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14:paraId="536CDE2F">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14:paraId="6893364D">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7</w:t>
      </w:r>
      <w:r>
        <w:fldChar w:fldCharType="end"/>
      </w:r>
      <w:r>
        <w:rPr>
          <w:rFonts w:hint="eastAsia" w:ascii="宋体" w:hAnsi="宋体" w:cs="宋体"/>
          <w:bCs/>
          <w:color w:val="auto"/>
          <w:szCs w:val="32"/>
          <w:highlight w:val="none"/>
        </w:rPr>
        <w:fldChar w:fldCharType="end"/>
      </w:r>
    </w:p>
    <w:p w14:paraId="504F4A20">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18</w:t>
      </w:r>
      <w:r>
        <w:fldChar w:fldCharType="end"/>
      </w:r>
      <w:r>
        <w:rPr>
          <w:rFonts w:hint="eastAsia" w:ascii="宋体" w:hAnsi="宋体" w:cs="宋体"/>
          <w:bCs/>
          <w:color w:val="auto"/>
          <w:szCs w:val="32"/>
          <w:highlight w:val="none"/>
        </w:rPr>
        <w:fldChar w:fldCharType="end"/>
      </w:r>
    </w:p>
    <w:p w14:paraId="04271F24">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19</w:t>
      </w:r>
      <w:r>
        <w:fldChar w:fldCharType="end"/>
      </w:r>
      <w:r>
        <w:rPr>
          <w:rFonts w:hint="eastAsia" w:ascii="宋体" w:hAnsi="宋体" w:cs="宋体"/>
          <w:bCs/>
          <w:color w:val="auto"/>
          <w:szCs w:val="32"/>
          <w:highlight w:val="none"/>
        </w:rPr>
        <w:fldChar w:fldCharType="end"/>
      </w:r>
    </w:p>
    <w:p w14:paraId="3137FC0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20</w:t>
      </w:r>
      <w:r>
        <w:fldChar w:fldCharType="end"/>
      </w:r>
      <w:r>
        <w:rPr>
          <w:rFonts w:hint="eastAsia" w:ascii="宋体" w:hAnsi="宋体" w:cs="宋体"/>
          <w:bCs/>
          <w:color w:val="auto"/>
          <w:szCs w:val="32"/>
          <w:highlight w:val="none"/>
        </w:rPr>
        <w:fldChar w:fldCharType="end"/>
      </w:r>
    </w:p>
    <w:p w14:paraId="50C244A8">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4E17DCE4">
      <w:pPr>
        <w:spacing w:line="440" w:lineRule="exact"/>
        <w:rPr>
          <w:rFonts w:ascii="宋体" w:hAnsi="宋体"/>
          <w:b/>
          <w:color w:val="auto"/>
          <w:sz w:val="32"/>
          <w:szCs w:val="32"/>
          <w:highlight w:val="none"/>
        </w:rPr>
      </w:pPr>
    </w:p>
    <w:p w14:paraId="0C95E88E">
      <w:pPr>
        <w:spacing w:line="360" w:lineRule="auto"/>
        <w:ind w:firstLine="2409" w:firstLineChars="600"/>
        <w:jc w:val="left"/>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18D35217">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532AD5FA">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驻马店市中心医院水泵维修更换及保养采购项目竞争性磋商</w:t>
      </w:r>
      <w:r>
        <w:rPr>
          <w:rFonts w:hint="eastAsia" w:ascii="宋体" w:hAnsi="宋体" w:eastAsia="宋体" w:cs="宋体"/>
          <w:b/>
          <w:bCs w:val="0"/>
          <w:color w:val="auto"/>
          <w:kern w:val="0"/>
          <w:sz w:val="28"/>
          <w:szCs w:val="28"/>
        </w:rPr>
        <w:t>公告</w:t>
      </w:r>
    </w:p>
    <w:p w14:paraId="63CD39E2">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水泵维修更换及保养</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489ED5D0">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644083FE">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项目名称：驻马店市中心医院水泵维修更换及保养采购项目</w:t>
      </w:r>
      <w:r>
        <w:rPr>
          <w:rFonts w:hint="eastAsia" w:ascii="宋体" w:hAnsi="宋体" w:eastAsia="宋体" w:cs="宋体"/>
          <w:color w:val="auto"/>
          <w:szCs w:val="21"/>
          <w:highlight w:val="none"/>
          <w:shd w:val="clear" w:color="auto" w:fill="FFFFFF"/>
          <w:lang w:eastAsia="zh-CN"/>
        </w:rPr>
        <w:t>；</w:t>
      </w:r>
    </w:p>
    <w:p w14:paraId="2FB877C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5603D5DE">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10</w:t>
      </w:r>
      <w:r>
        <w:rPr>
          <w:rFonts w:hint="eastAsia" w:ascii="宋体" w:hAnsi="宋体" w:cs="宋体"/>
          <w:color w:val="auto"/>
          <w:szCs w:val="21"/>
          <w:highlight w:val="none"/>
          <w:shd w:val="clear" w:color="auto" w:fill="FFFFFF"/>
          <w:lang w:eastAsia="zh-CN"/>
        </w:rPr>
        <w:t>万元；</w:t>
      </w:r>
    </w:p>
    <w:p w14:paraId="0B81AAC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服务期限：一年</w:t>
      </w:r>
      <w:r>
        <w:rPr>
          <w:rFonts w:hint="eastAsia" w:ascii="宋体" w:hAnsi="宋体" w:cs="宋体"/>
          <w:color w:val="auto"/>
          <w:szCs w:val="21"/>
          <w:highlight w:val="none"/>
          <w:shd w:val="clear" w:color="auto" w:fill="FFFFFF"/>
          <w:lang w:val="en-US" w:eastAsia="zh-CN"/>
        </w:rPr>
        <w:t>；</w:t>
      </w:r>
    </w:p>
    <w:p w14:paraId="52297D0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、质量要求：符合国家现行规定的质量标准和技术要求</w:t>
      </w:r>
      <w:r>
        <w:rPr>
          <w:rFonts w:hint="eastAsia" w:ascii="宋体" w:hAnsi="宋体" w:eastAsia="宋体" w:cs="宋体"/>
          <w:color w:val="auto"/>
          <w:szCs w:val="21"/>
          <w:highlight w:val="none"/>
          <w:shd w:val="clear" w:color="auto" w:fill="FFFFFF"/>
          <w:lang w:eastAsia="zh-CN"/>
        </w:rPr>
        <w:t>。</w:t>
      </w:r>
    </w:p>
    <w:p w14:paraId="43B6E61E">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bookmarkStart w:id="4" w:name="_Toc27704"/>
      <w:bookmarkStart w:id="5" w:name="_Toc16639"/>
      <w:bookmarkStart w:id="6" w:name="_Toc23626"/>
      <w:bookmarkStart w:id="7"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190A50C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30971"/>
      <w:bookmarkStart w:id="9" w:name="_Toc30643"/>
      <w:bookmarkStart w:id="10" w:name="_Toc9562"/>
      <w:bookmarkStart w:id="11" w:name="_Toc23395"/>
      <w:bookmarkStart w:id="12" w:name="_Toc7823"/>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1、供应商应为注册在中华人民共和国境内的，且具有独立承担民事责任能力，提供营业执照等证明文件。单位负责人为同一人或者存在直接控股、管</w:t>
      </w:r>
      <w:r>
        <w:rPr>
          <w:rFonts w:hint="eastAsia" w:ascii="宋体" w:hAnsi="宋体" w:eastAsia="宋体" w:cs="宋体"/>
          <w:color w:val="000000" w:themeColor="text1"/>
          <w:kern w:val="2"/>
          <w:sz w:val="21"/>
          <w:szCs w:val="24"/>
          <w:lang w:val="en-US" w:eastAsia="zh-CN" w:bidi="ar-SA"/>
          <w14:textFill>
            <w14:solidFill>
              <w14:schemeClr w14:val="tx1"/>
            </w14:solidFill>
          </w14:textFill>
        </w:rPr>
        <w:t>理关系的不同供应商，不得参加同一合同项下的政府采购活动。</w:t>
      </w:r>
    </w:p>
    <w:p w14:paraId="285F0F6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D1CF7C1">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14:paraId="3724AB79">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14:paraId="204E743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14:paraId="0B67B36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r>
        <w:rPr>
          <w:rFonts w:hint="eastAsia" w:cs="宋体"/>
          <w:color w:val="000000" w:themeColor="text1"/>
          <w:kern w:val="2"/>
          <w:sz w:val="21"/>
          <w:szCs w:val="24"/>
          <w:highlight w:val="none"/>
          <w:lang w:val="en-US" w:eastAsia="zh-CN" w:bidi="ar-SA"/>
          <w14:textFill>
            <w14:solidFill>
              <w14:schemeClr w14:val="tx1"/>
            </w14:solidFill>
          </w14:textFill>
        </w:rPr>
        <w:t>根据《关于在政府采购活动中查询及使用信用记录有关问题的通知》（财库</w:t>
      </w:r>
      <w: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t>〔</w:t>
      </w:r>
      <w:r>
        <w:rPr>
          <w:rFonts w:hint="eastAsia" w:cs="宋体"/>
          <w:color w:val="000000" w:themeColor="text1"/>
          <w:kern w:val="2"/>
          <w:sz w:val="21"/>
          <w:szCs w:val="24"/>
          <w:highlight w:val="none"/>
          <w:lang w:val="en-US" w:eastAsia="zh-CN" w:bidi="ar-SA"/>
          <w14:textFill>
            <w14:solidFill>
              <w14:schemeClr w14:val="tx1"/>
            </w14:solidFill>
          </w14:textFill>
        </w:rPr>
        <w:t>2016</w:t>
      </w:r>
      <w: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t>〕</w:t>
      </w:r>
      <w:r>
        <w:rPr>
          <w:rFonts w:hint="eastAsia" w:cs="宋体"/>
          <w:color w:val="000000" w:themeColor="text1"/>
          <w:kern w:val="2"/>
          <w:sz w:val="21"/>
          <w:szCs w:val="24"/>
          <w:highlight w:val="none"/>
          <w:lang w:val="en-US" w:eastAsia="zh-CN" w:bidi="ar-SA"/>
          <w14:textFill>
            <w14:solidFill>
              <w14:schemeClr w14:val="tx1"/>
            </w14:solidFill>
          </w14:textFill>
        </w:rPr>
        <w:t>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p>
    <w:p w14:paraId="10E14351">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14:paraId="12734CEF">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5C44E8C3">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auto"/>
          <w:szCs w:val="21"/>
          <w:shd w:val="clear" w:color="auto" w:fill="FFFFFF"/>
          <w:lang w:val="en-US" w:eastAsia="zh-CN"/>
        </w:rPr>
        <w:t>.</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23</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25</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14CD6EB5">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7AEFCDAC">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zxcxmglyxgs@163.com,并标明XX公司XX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0EB9CB06">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5F6F9DDB">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3" w:name="_Toc15111"/>
      <w:bookmarkStart w:id="14" w:name="_Toc15135"/>
      <w:bookmarkStart w:id="15" w:name="_Toc25869"/>
      <w:bookmarkStart w:id="16" w:name="_Toc27480"/>
      <w:bookmarkStart w:id="17" w:name="_Toc10738"/>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07D9B77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4D80195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1008143B">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3DB2CDB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4949F6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1623A2C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8" w:name="_Toc30918"/>
      <w:bookmarkStart w:id="19" w:name="_Toc6523"/>
      <w:bookmarkStart w:id="20" w:name="_Toc29784"/>
      <w:bookmarkStart w:id="21"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571A647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4C591B46">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7370"/>
      <w:bookmarkStart w:id="26" w:name="_Toc31928"/>
      <w:bookmarkStart w:id="27" w:name="_Toc3604"/>
      <w:bookmarkStart w:id="28" w:name="_Toc24274"/>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725C40F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w:t>
      </w:r>
      <w:r>
        <w:rPr>
          <w:rFonts w:hint="eastAsia" w:ascii="宋体" w:hAnsi="宋体" w:cs="宋体"/>
          <w:color w:val="auto"/>
          <w:kern w:val="0"/>
          <w:sz w:val="21"/>
          <w:szCs w:val="21"/>
          <w:shd w:val="clear" w:color="auto" w:fill="FFFFFF"/>
          <w:lang w:val="en-US" w:eastAsia="zh-CN" w:bidi="ar-SA"/>
        </w:rPr>
        <w:t>李女士</w:t>
      </w:r>
    </w:p>
    <w:p w14:paraId="4ABFF927">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联系电话：18137647844  0396-</w:t>
      </w:r>
      <w:r>
        <w:rPr>
          <w:rFonts w:hint="eastAsia" w:ascii="宋体" w:hAnsi="宋体" w:cs="宋体"/>
          <w:color w:val="auto"/>
          <w:kern w:val="0"/>
          <w:sz w:val="21"/>
          <w:szCs w:val="21"/>
          <w:shd w:val="clear" w:color="auto" w:fill="FFFFFF"/>
          <w:lang w:val="en-US" w:eastAsia="zh-CN" w:bidi="ar-SA"/>
        </w:rPr>
        <w:t>3676106</w:t>
      </w:r>
    </w:p>
    <w:p w14:paraId="217CBAB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423E1FE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14:paraId="33C517B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联系邮箱:zxyyjzcgbgs@163.com</w:t>
      </w:r>
    </w:p>
    <w:p w14:paraId="11E53A4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14:paraId="46ADFAF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3F7B2346">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p>
    <w:p w14:paraId="05F6F435">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p>
    <w:p w14:paraId="3F2B649B">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3976A380">
      <w:pPr>
        <w:pStyle w:val="29"/>
        <w:widowControl/>
        <w:snapToGrid w:val="0"/>
        <w:spacing w:before="0" w:beforeAutospacing="0" w:after="0" w:afterAutospacing="0" w:line="360" w:lineRule="auto"/>
        <w:ind w:firstLine="420" w:firstLineChars="200"/>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2024年</w:t>
      </w:r>
      <w:r>
        <w:rPr>
          <w:rFonts w:hint="eastAsia" w:ascii="宋体" w:hAnsi="宋体" w:cs="宋体"/>
          <w:color w:val="FF0000"/>
          <w:kern w:val="0"/>
          <w:sz w:val="21"/>
          <w:szCs w:val="21"/>
          <w:highlight w:val="none"/>
          <w:shd w:val="clear" w:color="auto" w:fill="FFFFFF"/>
          <w:lang w:val="en-US" w:eastAsia="zh-CN" w:bidi="ar-SA"/>
        </w:rPr>
        <w:t>7</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22</w:t>
      </w:r>
      <w:bookmarkStart w:id="92" w:name="_GoBack"/>
      <w:bookmarkEnd w:id="92"/>
      <w:r>
        <w:rPr>
          <w:rFonts w:hint="eastAsia" w:ascii="宋体" w:hAnsi="宋体" w:eastAsia="宋体" w:cs="宋体"/>
          <w:color w:val="FF0000"/>
          <w:kern w:val="0"/>
          <w:sz w:val="21"/>
          <w:szCs w:val="21"/>
          <w:highlight w:val="none"/>
          <w:shd w:val="clear" w:color="auto" w:fill="FFFFFF"/>
          <w:lang w:val="en-US" w:eastAsia="zh-CN" w:bidi="ar-SA"/>
        </w:rPr>
        <w:t>日</w:t>
      </w:r>
    </w:p>
    <w:p w14:paraId="40332AA1">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7E102CF2">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p>
    <w:p w14:paraId="4AF0134F">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4D53C3C7">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cs="宋体"/>
          <w:b w:val="0"/>
          <w:bCs w:val="0"/>
          <w:i w:val="0"/>
          <w:iCs/>
          <w:kern w:val="2"/>
          <w:sz w:val="21"/>
          <w:szCs w:val="21"/>
          <w:u w:val="none"/>
          <w:lang w:val="en-US" w:eastAsia="zh-CN" w:bidi="ar-SA"/>
        </w:rPr>
      </w:pPr>
      <w:r>
        <w:rPr>
          <w:rFonts w:hint="eastAsia" w:ascii="宋体" w:hAnsi="宋体" w:eastAsia="宋体" w:cs="宋体"/>
          <w:b/>
          <w:bCs/>
          <w:i w:val="0"/>
          <w:iCs/>
          <w:kern w:val="2"/>
          <w:sz w:val="24"/>
          <w:szCs w:val="24"/>
          <w:highlight w:val="none"/>
          <w:u w:val="none"/>
          <w:lang w:val="en-US" w:eastAsia="zh-CN" w:bidi="ar-SA"/>
        </w:rPr>
        <w:t>一、项目名称：</w:t>
      </w:r>
      <w:r>
        <w:rPr>
          <w:rFonts w:hint="eastAsia" w:cs="宋体"/>
          <w:b w:val="0"/>
          <w:bCs w:val="0"/>
          <w:i w:val="0"/>
          <w:iCs/>
          <w:kern w:val="2"/>
          <w:sz w:val="21"/>
          <w:szCs w:val="21"/>
          <w:u w:val="none"/>
          <w:lang w:val="en-US" w:eastAsia="zh-CN" w:bidi="ar-SA"/>
        </w:rPr>
        <w:t>驻马店市中心医院水泵维修更换及保养采购项目</w:t>
      </w:r>
    </w:p>
    <w:p w14:paraId="685C990C">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ascii="宋体" w:hAnsi="宋体" w:eastAsia="宋体" w:cs="宋体"/>
          <w:color w:val="auto"/>
          <w:kern w:val="2"/>
          <w:sz w:val="20"/>
          <w:szCs w:val="20"/>
          <w:highlight w:val="none"/>
          <w:shd w:val="clear" w:color="auto" w:fill="FFFFFF"/>
          <w:lang w:val="en-US" w:eastAsia="zh-CN" w:bidi="ar-SA"/>
        </w:rPr>
      </w:pPr>
      <w:r>
        <w:rPr>
          <w:rFonts w:hint="eastAsia" w:ascii="宋体" w:hAnsi="宋体" w:eastAsia="宋体" w:cs="宋体"/>
          <w:b/>
          <w:bCs/>
          <w:i w:val="0"/>
          <w:iCs/>
          <w:kern w:val="2"/>
          <w:sz w:val="24"/>
          <w:szCs w:val="24"/>
          <w:highlight w:val="none"/>
          <w:u w:val="none"/>
          <w:lang w:val="en-US" w:eastAsia="zh-CN" w:bidi="ar-SA"/>
        </w:rPr>
        <w:t>二、项目概况：</w:t>
      </w:r>
      <w:r>
        <w:rPr>
          <w:rFonts w:hint="eastAsia" w:cs="宋体"/>
          <w:b w:val="0"/>
          <w:bCs w:val="0"/>
          <w:i w:val="0"/>
          <w:iCs/>
          <w:kern w:val="2"/>
          <w:sz w:val="21"/>
          <w:szCs w:val="21"/>
          <w:u w:val="none"/>
          <w:lang w:val="en-US" w:eastAsia="zh-CN" w:bidi="ar-SA"/>
        </w:rPr>
        <w:t>中心院区和妇儿院区安装有各类水泵，为保证水泵正常工作及防汛需求，需对水泵定期进行维护、保养，出现故障时及时维修更换，现需招一家公司负责水泵的日常维修更换及保养。</w:t>
      </w:r>
    </w:p>
    <w:p w14:paraId="063D338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i w:val="0"/>
          <w:iCs/>
          <w:sz w:val="24"/>
          <w:szCs w:val="24"/>
          <w:highlight w:val="none"/>
          <w:u w:val="none"/>
          <w:lang w:val="en-US" w:eastAsia="zh-CN"/>
        </w:rPr>
      </w:pPr>
      <w:r>
        <w:rPr>
          <w:rFonts w:hint="eastAsia" w:ascii="宋体" w:hAnsi="宋体" w:eastAsia="宋体" w:cs="宋体"/>
          <w:b/>
          <w:bCs/>
          <w:i w:val="0"/>
          <w:iCs/>
          <w:sz w:val="24"/>
          <w:szCs w:val="24"/>
          <w:highlight w:val="none"/>
          <w:u w:val="none"/>
          <w:lang w:val="en-US" w:eastAsia="zh-CN"/>
        </w:rPr>
        <w:t>三、采购标的清单：</w:t>
      </w:r>
    </w:p>
    <w:tbl>
      <w:tblPr>
        <w:tblStyle w:val="34"/>
        <w:tblW w:w="9045"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930"/>
        <w:gridCol w:w="2070"/>
        <w:gridCol w:w="825"/>
        <w:gridCol w:w="885"/>
        <w:gridCol w:w="1424"/>
        <w:gridCol w:w="1021"/>
        <w:gridCol w:w="1035"/>
      </w:tblGrid>
      <w:tr w14:paraId="6C0B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3502FFF7">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30" w:type="dxa"/>
            <w:vAlign w:val="center"/>
          </w:tcPr>
          <w:p w14:paraId="7DFF2FC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070" w:type="dxa"/>
            <w:vAlign w:val="center"/>
          </w:tcPr>
          <w:p w14:paraId="0193DD5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25" w:type="dxa"/>
            <w:vAlign w:val="center"/>
          </w:tcPr>
          <w:p w14:paraId="41A34A5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885" w:type="dxa"/>
            <w:vAlign w:val="center"/>
          </w:tcPr>
          <w:p w14:paraId="39B0455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424" w:type="dxa"/>
            <w:vAlign w:val="center"/>
          </w:tcPr>
          <w:p w14:paraId="6A15AC41">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17279157">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1021" w:type="dxa"/>
            <w:vAlign w:val="center"/>
          </w:tcPr>
          <w:p w14:paraId="22A35897">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A4A3D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035" w:type="dxa"/>
            <w:vAlign w:val="center"/>
          </w:tcPr>
          <w:p w14:paraId="2CA51A0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6C479A5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45C6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019370F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930" w:type="dxa"/>
            <w:vAlign w:val="center"/>
          </w:tcPr>
          <w:p w14:paraId="25524E4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2070" w:type="dxa"/>
            <w:vAlign w:val="center"/>
          </w:tcPr>
          <w:p w14:paraId="3D8FC839">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both"/>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水泵维修更换及保养</w:t>
            </w:r>
          </w:p>
        </w:tc>
        <w:tc>
          <w:tcPr>
            <w:tcW w:w="825" w:type="dxa"/>
            <w:vAlign w:val="center"/>
          </w:tcPr>
          <w:p w14:paraId="3C17D0F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年</w:t>
            </w:r>
          </w:p>
        </w:tc>
        <w:tc>
          <w:tcPr>
            <w:tcW w:w="885" w:type="dxa"/>
            <w:vAlign w:val="center"/>
          </w:tcPr>
          <w:p w14:paraId="276F3E7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424" w:type="dxa"/>
            <w:vAlign w:val="center"/>
          </w:tcPr>
          <w:p w14:paraId="04F603F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highlight w:val="none"/>
                <w:vertAlign w:val="baseline"/>
                <w:lang w:val="en-US" w:eastAsia="zh-CN"/>
              </w:rPr>
              <w:t>10万元</w:t>
            </w:r>
          </w:p>
        </w:tc>
        <w:tc>
          <w:tcPr>
            <w:tcW w:w="1021" w:type="dxa"/>
            <w:vAlign w:val="center"/>
          </w:tcPr>
          <w:p w14:paraId="39E464E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自筹</w:t>
            </w:r>
          </w:p>
        </w:tc>
        <w:tc>
          <w:tcPr>
            <w:tcW w:w="1035" w:type="dxa"/>
            <w:vAlign w:val="center"/>
          </w:tcPr>
          <w:p w14:paraId="3110786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国产</w:t>
            </w:r>
          </w:p>
        </w:tc>
      </w:tr>
      <w:tr w14:paraId="298C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gridSpan w:val="2"/>
            <w:vAlign w:val="center"/>
          </w:tcPr>
          <w:p w14:paraId="7FCE3ED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2070" w:type="dxa"/>
            <w:vAlign w:val="center"/>
          </w:tcPr>
          <w:p w14:paraId="7BD5754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825" w:type="dxa"/>
            <w:vAlign w:val="center"/>
          </w:tcPr>
          <w:p w14:paraId="110AB81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年</w:t>
            </w:r>
          </w:p>
        </w:tc>
        <w:tc>
          <w:tcPr>
            <w:tcW w:w="885" w:type="dxa"/>
            <w:vAlign w:val="center"/>
          </w:tcPr>
          <w:p w14:paraId="348B992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424" w:type="dxa"/>
            <w:vAlign w:val="center"/>
          </w:tcPr>
          <w:p w14:paraId="5ED9C7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highlight w:val="none"/>
                <w:vertAlign w:val="baseline"/>
                <w:lang w:val="en-US" w:eastAsia="zh-CN"/>
              </w:rPr>
              <w:t>10万元</w:t>
            </w:r>
          </w:p>
        </w:tc>
        <w:tc>
          <w:tcPr>
            <w:tcW w:w="1021" w:type="dxa"/>
            <w:vAlign w:val="center"/>
          </w:tcPr>
          <w:p w14:paraId="5B92E6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035" w:type="dxa"/>
            <w:vAlign w:val="center"/>
          </w:tcPr>
          <w:p w14:paraId="292CE9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7E1F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gridSpan w:val="2"/>
            <w:vAlign w:val="center"/>
          </w:tcPr>
          <w:p w14:paraId="789636D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260" w:type="dxa"/>
            <w:gridSpan w:val="6"/>
            <w:vAlign w:val="center"/>
          </w:tcPr>
          <w:p w14:paraId="5381EB1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招一家供应商</w:t>
            </w:r>
          </w:p>
        </w:tc>
      </w:tr>
    </w:tbl>
    <w:p w14:paraId="2E8603B7">
      <w:pPr>
        <w:spacing w:line="360" w:lineRule="auto"/>
        <w:ind w:firstLine="482" w:firstLineChars="200"/>
        <w:jc w:val="left"/>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四、技术要求：</w:t>
      </w:r>
    </w:p>
    <w:p w14:paraId="0C7E2517">
      <w:pPr>
        <w:spacing w:line="360" w:lineRule="auto"/>
        <w:ind w:firstLine="420" w:firstLineChars="200"/>
        <w:jc w:val="left"/>
        <w:rPr>
          <w:rFonts w:hint="default" w:ascii="宋体" w:hAnsi="宋体" w:cs="宋体"/>
          <w:b w:val="0"/>
          <w:bCs w:val="0"/>
          <w:i w:val="0"/>
          <w:iCs/>
          <w:sz w:val="21"/>
          <w:szCs w:val="21"/>
          <w:u w:val="none"/>
          <w:lang w:val="en-US" w:eastAsia="zh-CN"/>
        </w:rPr>
      </w:pPr>
      <w:r>
        <w:rPr>
          <w:rFonts w:hint="default" w:ascii="宋体" w:hAnsi="宋体" w:cs="宋体"/>
          <w:b w:val="0"/>
          <w:bCs w:val="0"/>
          <w:i w:val="0"/>
          <w:iCs/>
          <w:sz w:val="21"/>
          <w:szCs w:val="21"/>
          <w:u w:val="none"/>
          <w:lang w:val="en-US" w:eastAsia="zh-CN"/>
        </w:rPr>
        <w:t xml:space="preserve">（1）服务范围：负责中心院区各类水泵60台、妇儿院区各类水泵70台的日常维修更换及保养工作。   </w:t>
      </w:r>
    </w:p>
    <w:p w14:paraId="3D59DC45">
      <w:pPr>
        <w:spacing w:line="360" w:lineRule="auto"/>
        <w:ind w:firstLine="420" w:firstLineChars="200"/>
        <w:jc w:val="left"/>
        <w:rPr>
          <w:rFonts w:hint="default" w:ascii="宋体" w:hAnsi="宋体" w:eastAsia="宋体" w:cs="宋体"/>
          <w:b w:val="0"/>
          <w:bCs w:val="0"/>
          <w:i w:val="0"/>
          <w:iCs/>
          <w:sz w:val="21"/>
          <w:szCs w:val="21"/>
          <w:u w:val="none"/>
          <w:lang w:val="en-US" w:eastAsia="zh-CN"/>
        </w:rPr>
      </w:pPr>
      <w:r>
        <w:rPr>
          <w:rFonts w:hint="default" w:ascii="宋体" w:hAnsi="宋体" w:eastAsia="宋体" w:cs="宋体"/>
          <w:b w:val="0"/>
          <w:bCs w:val="0"/>
          <w:i w:val="0"/>
          <w:iCs/>
          <w:kern w:val="2"/>
          <w:sz w:val="21"/>
          <w:szCs w:val="21"/>
          <w:u w:val="none"/>
          <w:lang w:val="en-US" w:eastAsia="zh-CN" w:bidi="ar-SA"/>
        </w:rPr>
        <w:t>（</w:t>
      </w:r>
      <w:r>
        <w:rPr>
          <w:rFonts w:hint="default" w:ascii="宋体" w:hAnsi="宋体" w:eastAsia="宋体" w:cs="宋体"/>
          <w:b w:val="0"/>
          <w:bCs w:val="0"/>
          <w:i w:val="0"/>
          <w:iCs/>
          <w:sz w:val="21"/>
          <w:szCs w:val="21"/>
          <w:u w:val="none"/>
          <w:lang w:val="en-US" w:eastAsia="zh-CN"/>
        </w:rPr>
        <w:t xml:space="preserve">2）常见水泵维修更换及保养清单详见清单，要求在控制价基础上整体下浮报价，所提供配件须能与我院设备适配。根据医院实际需求，如有不在清单范围内的不常见配件，医院将以科室议价的方式确定采购价格后加入清单目录。    </w:t>
      </w:r>
    </w:p>
    <w:p w14:paraId="6F22F744">
      <w:pPr>
        <w:spacing w:line="360" w:lineRule="auto"/>
        <w:ind w:firstLine="420" w:firstLineChars="200"/>
        <w:jc w:val="left"/>
        <w:rPr>
          <w:rFonts w:hint="default"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3）接到维修任务，供应商须在2小时内及时到达现场，根据工作量合理组织有技术水平的施工人员，按现行国家和行业标准施工，保质保量按时完成；如遇突发事件，供应商在接到医院通知后，应立即到达现场。质保期内，经维修更换后同一部位再次出现同一问题，供应商应立即进行免费维修更换。</w:t>
      </w:r>
    </w:p>
    <w:p w14:paraId="2906E95D">
      <w:pPr>
        <w:spacing w:line="360" w:lineRule="auto"/>
        <w:ind w:firstLine="420" w:firstLineChars="200"/>
        <w:jc w:val="both"/>
        <w:rPr>
          <w:rFonts w:hint="eastAsia" w:ascii="宋体" w:hAnsi="宋体" w:cs="宋体"/>
          <w:b w:val="0"/>
          <w:bCs w:val="0"/>
          <w:i w:val="0"/>
          <w:iCs/>
          <w:sz w:val="21"/>
          <w:szCs w:val="21"/>
          <w:u w:val="none"/>
          <w:lang w:val="en-US" w:eastAsia="zh-CN"/>
        </w:rPr>
      </w:pPr>
    </w:p>
    <w:p w14:paraId="7FF56CF7">
      <w:pPr>
        <w:spacing w:line="360" w:lineRule="auto"/>
        <w:ind w:firstLine="420" w:firstLineChars="200"/>
        <w:jc w:val="center"/>
        <w:rPr>
          <w:rFonts w:hint="eastAsia" w:ascii="宋体" w:hAnsi="宋体" w:cs="宋体"/>
          <w:b w:val="0"/>
          <w:bCs w:val="0"/>
          <w:i w:val="0"/>
          <w:iCs/>
          <w:sz w:val="21"/>
          <w:szCs w:val="21"/>
          <w:u w:val="none"/>
          <w:lang w:val="en-US" w:eastAsia="zh-CN"/>
        </w:rPr>
      </w:pPr>
    </w:p>
    <w:p w14:paraId="7256FBD7">
      <w:pPr>
        <w:spacing w:line="360" w:lineRule="auto"/>
        <w:ind w:firstLine="420" w:firstLineChars="200"/>
        <w:jc w:val="center"/>
        <w:rPr>
          <w:rFonts w:hint="eastAsia" w:ascii="宋体" w:hAnsi="宋体" w:cs="宋体"/>
          <w:b w:val="0"/>
          <w:bCs w:val="0"/>
          <w:i w:val="0"/>
          <w:iCs/>
          <w:sz w:val="21"/>
          <w:szCs w:val="21"/>
          <w:u w:val="none"/>
          <w:lang w:val="en-US" w:eastAsia="zh-CN"/>
        </w:rPr>
      </w:pPr>
    </w:p>
    <w:p w14:paraId="33C73E6B">
      <w:pPr>
        <w:spacing w:line="360" w:lineRule="auto"/>
        <w:ind w:firstLine="420" w:firstLineChars="200"/>
        <w:jc w:val="center"/>
        <w:rPr>
          <w:rFonts w:hint="eastAsia" w:ascii="宋体" w:hAnsi="宋体" w:cs="宋体"/>
          <w:b w:val="0"/>
          <w:bCs w:val="0"/>
          <w:i w:val="0"/>
          <w:iCs/>
          <w:sz w:val="21"/>
          <w:szCs w:val="21"/>
          <w:u w:val="none"/>
          <w:lang w:val="en-US" w:eastAsia="zh-CN"/>
        </w:rPr>
      </w:pPr>
    </w:p>
    <w:p w14:paraId="2BCB95FB">
      <w:pPr>
        <w:spacing w:line="360" w:lineRule="auto"/>
        <w:ind w:firstLine="420" w:firstLineChars="200"/>
        <w:jc w:val="center"/>
        <w:rPr>
          <w:rFonts w:hint="eastAsia" w:ascii="宋体" w:hAnsi="宋体" w:cs="宋体"/>
          <w:b w:val="0"/>
          <w:bCs w:val="0"/>
          <w:i w:val="0"/>
          <w:iCs/>
          <w:sz w:val="21"/>
          <w:szCs w:val="21"/>
          <w:u w:val="none"/>
          <w:lang w:val="en-US" w:eastAsia="zh-CN"/>
        </w:rPr>
      </w:pPr>
    </w:p>
    <w:p w14:paraId="2C29D20D">
      <w:pPr>
        <w:spacing w:line="360" w:lineRule="auto"/>
        <w:ind w:firstLine="420" w:firstLineChars="200"/>
        <w:jc w:val="center"/>
        <w:rPr>
          <w:rFonts w:hint="eastAsia" w:ascii="宋体" w:hAnsi="宋体" w:cs="宋体"/>
          <w:b w:val="0"/>
          <w:bCs w:val="0"/>
          <w:i w:val="0"/>
          <w:iCs/>
          <w:sz w:val="21"/>
          <w:szCs w:val="21"/>
          <w:u w:val="none"/>
          <w:lang w:val="en-US" w:eastAsia="zh-CN"/>
        </w:rPr>
      </w:pPr>
    </w:p>
    <w:p w14:paraId="365515E3">
      <w:pPr>
        <w:spacing w:line="360" w:lineRule="auto"/>
        <w:ind w:firstLine="420" w:firstLineChars="200"/>
        <w:jc w:val="both"/>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（4）常见水泵维修更换及保养清单</w:t>
      </w:r>
    </w:p>
    <w:tbl>
      <w:tblPr>
        <w:tblStyle w:val="34"/>
        <w:tblpPr w:leftFromText="180" w:rightFromText="180" w:vertAnchor="page" w:horzAnchor="page" w:tblpX="1675" w:tblpY="2133"/>
        <w:tblOverlap w:val="never"/>
        <w:tblW w:w="47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825"/>
        <w:gridCol w:w="1642"/>
        <w:gridCol w:w="1006"/>
        <w:gridCol w:w="1086"/>
        <w:gridCol w:w="1391"/>
        <w:gridCol w:w="1080"/>
      </w:tblGrid>
      <w:tr w14:paraId="14B2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391" w:type="pct"/>
            <w:noWrap w:val="0"/>
            <w:vAlign w:val="center"/>
          </w:tcPr>
          <w:p w14:paraId="083B66FA">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047" w:type="pct"/>
            <w:noWrap w:val="0"/>
            <w:vAlign w:val="center"/>
          </w:tcPr>
          <w:p w14:paraId="190D0C63">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942" w:type="pct"/>
            <w:noWrap w:val="0"/>
            <w:vAlign w:val="center"/>
          </w:tcPr>
          <w:p w14:paraId="289AAF9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规格</w:t>
            </w:r>
          </w:p>
        </w:tc>
        <w:tc>
          <w:tcPr>
            <w:tcW w:w="577" w:type="pct"/>
            <w:noWrap w:val="0"/>
            <w:vAlign w:val="center"/>
          </w:tcPr>
          <w:p w14:paraId="6F6069AB">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品牌</w:t>
            </w:r>
          </w:p>
        </w:tc>
        <w:tc>
          <w:tcPr>
            <w:tcW w:w="623" w:type="pct"/>
            <w:noWrap w:val="0"/>
            <w:vAlign w:val="center"/>
          </w:tcPr>
          <w:p w14:paraId="63FB83F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控制</w:t>
            </w:r>
          </w:p>
          <w:p w14:paraId="516ED59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单价（元）</w:t>
            </w:r>
          </w:p>
        </w:tc>
        <w:tc>
          <w:tcPr>
            <w:tcW w:w="798" w:type="pct"/>
            <w:noWrap w:val="0"/>
            <w:vAlign w:val="center"/>
          </w:tcPr>
          <w:p w14:paraId="600D35D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控制</w:t>
            </w:r>
          </w:p>
          <w:p w14:paraId="26D41915">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人工费（元）</w:t>
            </w:r>
          </w:p>
        </w:tc>
        <w:tc>
          <w:tcPr>
            <w:tcW w:w="619" w:type="pct"/>
            <w:noWrap w:val="0"/>
            <w:vAlign w:val="center"/>
          </w:tcPr>
          <w:p w14:paraId="6A18CBD0">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14:paraId="4DFC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2154355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47" w:type="pct"/>
            <w:noWrap w:val="0"/>
            <w:vAlign w:val="center"/>
          </w:tcPr>
          <w:p w14:paraId="56DFEAF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1.5KW水泵</w:t>
            </w:r>
          </w:p>
        </w:tc>
        <w:tc>
          <w:tcPr>
            <w:tcW w:w="942" w:type="pct"/>
            <w:noWrap w:val="0"/>
            <w:vAlign w:val="center"/>
          </w:tcPr>
          <w:p w14:paraId="4338F0C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出水口DN50</w:t>
            </w:r>
          </w:p>
        </w:tc>
        <w:tc>
          <w:tcPr>
            <w:tcW w:w="577" w:type="pct"/>
            <w:noWrap w:val="0"/>
            <w:vAlign w:val="center"/>
          </w:tcPr>
          <w:p w14:paraId="27AEDFB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574672BB">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650</w:t>
            </w:r>
          </w:p>
        </w:tc>
        <w:tc>
          <w:tcPr>
            <w:tcW w:w="798" w:type="pct"/>
            <w:noWrap w:val="0"/>
            <w:vAlign w:val="center"/>
          </w:tcPr>
          <w:p w14:paraId="7945AD99">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500</w:t>
            </w:r>
          </w:p>
        </w:tc>
        <w:tc>
          <w:tcPr>
            <w:tcW w:w="619" w:type="pct"/>
            <w:noWrap w:val="0"/>
            <w:vAlign w:val="center"/>
          </w:tcPr>
          <w:p w14:paraId="219AC5FE">
            <w:pPr>
              <w:jc w:val="center"/>
              <w:rPr>
                <w:rFonts w:hint="eastAsia" w:ascii="宋体" w:hAnsi="宋体" w:eastAsia="宋体" w:cs="宋体"/>
                <w:sz w:val="21"/>
                <w:szCs w:val="21"/>
                <w:vertAlign w:val="baseline"/>
                <w:lang w:val="en-US" w:eastAsia="zh-CN"/>
              </w:rPr>
            </w:pPr>
          </w:p>
        </w:tc>
      </w:tr>
      <w:tr w14:paraId="6982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5BF0C9B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47" w:type="pct"/>
            <w:noWrap w:val="0"/>
            <w:vAlign w:val="center"/>
          </w:tcPr>
          <w:p w14:paraId="11541BB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1.5KW水泵</w:t>
            </w:r>
          </w:p>
        </w:tc>
        <w:tc>
          <w:tcPr>
            <w:tcW w:w="942" w:type="pct"/>
            <w:noWrap w:val="0"/>
            <w:vAlign w:val="center"/>
          </w:tcPr>
          <w:p w14:paraId="61E3DED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出水口DN80</w:t>
            </w:r>
          </w:p>
        </w:tc>
        <w:tc>
          <w:tcPr>
            <w:tcW w:w="577" w:type="pct"/>
            <w:noWrap w:val="0"/>
            <w:vAlign w:val="center"/>
          </w:tcPr>
          <w:p w14:paraId="4C646FC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6D3FE5C3">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700</w:t>
            </w:r>
          </w:p>
        </w:tc>
        <w:tc>
          <w:tcPr>
            <w:tcW w:w="798" w:type="pct"/>
            <w:noWrap w:val="0"/>
            <w:vAlign w:val="center"/>
          </w:tcPr>
          <w:p w14:paraId="1AC813BD">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500</w:t>
            </w:r>
          </w:p>
        </w:tc>
        <w:tc>
          <w:tcPr>
            <w:tcW w:w="619" w:type="pct"/>
            <w:noWrap w:val="0"/>
            <w:vAlign w:val="center"/>
          </w:tcPr>
          <w:p w14:paraId="5E73F5CC">
            <w:pPr>
              <w:jc w:val="center"/>
              <w:rPr>
                <w:rFonts w:hint="eastAsia" w:ascii="宋体" w:hAnsi="宋体" w:eastAsia="宋体" w:cs="宋体"/>
                <w:sz w:val="21"/>
                <w:szCs w:val="21"/>
                <w:vertAlign w:val="baseline"/>
                <w:lang w:val="en-US" w:eastAsia="zh-CN"/>
              </w:rPr>
            </w:pPr>
          </w:p>
        </w:tc>
      </w:tr>
      <w:tr w14:paraId="7A04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91" w:type="pct"/>
            <w:noWrap w:val="0"/>
            <w:vAlign w:val="center"/>
          </w:tcPr>
          <w:p w14:paraId="70CAFF7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47" w:type="pct"/>
            <w:noWrap w:val="0"/>
            <w:vAlign w:val="center"/>
          </w:tcPr>
          <w:p w14:paraId="1CD042C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2.2KW水泵</w:t>
            </w:r>
          </w:p>
        </w:tc>
        <w:tc>
          <w:tcPr>
            <w:tcW w:w="942" w:type="pct"/>
            <w:noWrap w:val="0"/>
            <w:vAlign w:val="center"/>
          </w:tcPr>
          <w:p w14:paraId="15F8340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出水口DN50</w:t>
            </w:r>
          </w:p>
        </w:tc>
        <w:tc>
          <w:tcPr>
            <w:tcW w:w="577" w:type="pct"/>
            <w:noWrap w:val="0"/>
            <w:vAlign w:val="center"/>
          </w:tcPr>
          <w:p w14:paraId="7D9F7EC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412DE2BA">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1400</w:t>
            </w:r>
          </w:p>
        </w:tc>
        <w:tc>
          <w:tcPr>
            <w:tcW w:w="798" w:type="pct"/>
            <w:noWrap w:val="0"/>
            <w:vAlign w:val="center"/>
          </w:tcPr>
          <w:p w14:paraId="13037D2D">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550</w:t>
            </w:r>
          </w:p>
        </w:tc>
        <w:tc>
          <w:tcPr>
            <w:tcW w:w="619" w:type="pct"/>
            <w:noWrap w:val="0"/>
            <w:vAlign w:val="center"/>
          </w:tcPr>
          <w:p w14:paraId="15A7991C">
            <w:pPr>
              <w:jc w:val="center"/>
              <w:rPr>
                <w:rFonts w:hint="eastAsia" w:ascii="宋体" w:hAnsi="宋体" w:eastAsia="宋体" w:cs="宋体"/>
                <w:sz w:val="21"/>
                <w:szCs w:val="21"/>
                <w:vertAlign w:val="baseline"/>
                <w:lang w:val="en-US" w:eastAsia="zh-CN"/>
              </w:rPr>
            </w:pPr>
          </w:p>
        </w:tc>
      </w:tr>
      <w:tr w14:paraId="7B0B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7CE848C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047" w:type="pct"/>
            <w:noWrap w:val="0"/>
            <w:vAlign w:val="center"/>
          </w:tcPr>
          <w:p w14:paraId="56848D9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2.2KW水泵</w:t>
            </w:r>
          </w:p>
        </w:tc>
        <w:tc>
          <w:tcPr>
            <w:tcW w:w="942" w:type="pct"/>
            <w:noWrap w:val="0"/>
            <w:vAlign w:val="center"/>
          </w:tcPr>
          <w:p w14:paraId="4ADA360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出水口DN80</w:t>
            </w:r>
          </w:p>
        </w:tc>
        <w:tc>
          <w:tcPr>
            <w:tcW w:w="577" w:type="pct"/>
            <w:noWrap w:val="0"/>
            <w:vAlign w:val="center"/>
          </w:tcPr>
          <w:p w14:paraId="58B2670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7A20A1E9">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1400</w:t>
            </w:r>
          </w:p>
        </w:tc>
        <w:tc>
          <w:tcPr>
            <w:tcW w:w="798" w:type="pct"/>
            <w:noWrap w:val="0"/>
            <w:vAlign w:val="center"/>
          </w:tcPr>
          <w:p w14:paraId="39CAA078">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550</w:t>
            </w:r>
          </w:p>
        </w:tc>
        <w:tc>
          <w:tcPr>
            <w:tcW w:w="619" w:type="pct"/>
            <w:noWrap w:val="0"/>
            <w:vAlign w:val="center"/>
          </w:tcPr>
          <w:p w14:paraId="5E7DDC14">
            <w:pPr>
              <w:jc w:val="center"/>
              <w:rPr>
                <w:rFonts w:hint="eastAsia" w:ascii="宋体" w:hAnsi="宋体" w:eastAsia="宋体" w:cs="宋体"/>
                <w:sz w:val="21"/>
                <w:szCs w:val="21"/>
                <w:vertAlign w:val="baseline"/>
                <w:lang w:val="en-US" w:eastAsia="zh-CN"/>
              </w:rPr>
            </w:pPr>
          </w:p>
        </w:tc>
      </w:tr>
      <w:tr w14:paraId="0051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12BA909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047" w:type="pct"/>
            <w:noWrap w:val="0"/>
            <w:vAlign w:val="center"/>
          </w:tcPr>
          <w:p w14:paraId="459A4E9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2.2KW水泵</w:t>
            </w:r>
          </w:p>
        </w:tc>
        <w:tc>
          <w:tcPr>
            <w:tcW w:w="942" w:type="pct"/>
            <w:noWrap w:val="0"/>
            <w:vAlign w:val="center"/>
          </w:tcPr>
          <w:p w14:paraId="65FFA3B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出水口DN100</w:t>
            </w:r>
          </w:p>
        </w:tc>
        <w:tc>
          <w:tcPr>
            <w:tcW w:w="577" w:type="pct"/>
            <w:noWrap w:val="0"/>
            <w:vAlign w:val="center"/>
          </w:tcPr>
          <w:p w14:paraId="1CB667B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668B6B3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1450</w:t>
            </w:r>
          </w:p>
        </w:tc>
        <w:tc>
          <w:tcPr>
            <w:tcW w:w="798" w:type="pct"/>
            <w:noWrap w:val="0"/>
            <w:vAlign w:val="center"/>
          </w:tcPr>
          <w:p w14:paraId="62E1E846">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600</w:t>
            </w:r>
          </w:p>
        </w:tc>
        <w:tc>
          <w:tcPr>
            <w:tcW w:w="619" w:type="pct"/>
            <w:noWrap w:val="0"/>
            <w:vAlign w:val="center"/>
          </w:tcPr>
          <w:p w14:paraId="620FD344">
            <w:pPr>
              <w:jc w:val="center"/>
              <w:rPr>
                <w:rFonts w:hint="eastAsia" w:ascii="宋体" w:hAnsi="宋体" w:eastAsia="宋体" w:cs="宋体"/>
                <w:sz w:val="21"/>
                <w:szCs w:val="21"/>
                <w:vertAlign w:val="baseline"/>
                <w:lang w:val="en-US" w:eastAsia="zh-CN"/>
              </w:rPr>
            </w:pPr>
          </w:p>
        </w:tc>
      </w:tr>
      <w:tr w14:paraId="1F5F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711A8EB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47" w:type="pct"/>
            <w:noWrap w:val="0"/>
            <w:vAlign w:val="center"/>
          </w:tcPr>
          <w:p w14:paraId="251FABD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3KW水泵</w:t>
            </w:r>
          </w:p>
        </w:tc>
        <w:tc>
          <w:tcPr>
            <w:tcW w:w="942" w:type="pct"/>
            <w:noWrap w:val="0"/>
            <w:vAlign w:val="center"/>
          </w:tcPr>
          <w:p w14:paraId="42B611C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出水口DN50</w:t>
            </w:r>
          </w:p>
        </w:tc>
        <w:tc>
          <w:tcPr>
            <w:tcW w:w="577" w:type="pct"/>
            <w:noWrap w:val="0"/>
            <w:vAlign w:val="center"/>
          </w:tcPr>
          <w:p w14:paraId="42DA2DB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6C6FD8E0">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1500</w:t>
            </w:r>
          </w:p>
        </w:tc>
        <w:tc>
          <w:tcPr>
            <w:tcW w:w="798" w:type="pct"/>
            <w:noWrap w:val="0"/>
            <w:vAlign w:val="center"/>
          </w:tcPr>
          <w:p w14:paraId="6AC8022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600</w:t>
            </w:r>
          </w:p>
        </w:tc>
        <w:tc>
          <w:tcPr>
            <w:tcW w:w="619" w:type="pct"/>
            <w:noWrap w:val="0"/>
            <w:vAlign w:val="center"/>
          </w:tcPr>
          <w:p w14:paraId="18919B90">
            <w:pPr>
              <w:jc w:val="center"/>
              <w:rPr>
                <w:rFonts w:hint="eastAsia" w:ascii="宋体" w:hAnsi="宋体" w:eastAsia="宋体" w:cs="宋体"/>
                <w:sz w:val="21"/>
                <w:szCs w:val="21"/>
                <w:vertAlign w:val="baseline"/>
                <w:lang w:val="en-US" w:eastAsia="zh-CN"/>
              </w:rPr>
            </w:pPr>
          </w:p>
        </w:tc>
      </w:tr>
      <w:tr w14:paraId="6A4B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4E45CD1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047" w:type="pct"/>
            <w:noWrap w:val="0"/>
            <w:vAlign w:val="center"/>
          </w:tcPr>
          <w:p w14:paraId="2FD10BA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3KW水泵</w:t>
            </w:r>
          </w:p>
        </w:tc>
        <w:tc>
          <w:tcPr>
            <w:tcW w:w="942" w:type="pct"/>
            <w:noWrap w:val="0"/>
            <w:vAlign w:val="center"/>
          </w:tcPr>
          <w:p w14:paraId="39B6C71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出水口DN80</w:t>
            </w:r>
          </w:p>
        </w:tc>
        <w:tc>
          <w:tcPr>
            <w:tcW w:w="577" w:type="pct"/>
            <w:noWrap w:val="0"/>
            <w:vAlign w:val="center"/>
          </w:tcPr>
          <w:p w14:paraId="4DB7954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30CA3F5B">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1500</w:t>
            </w:r>
          </w:p>
        </w:tc>
        <w:tc>
          <w:tcPr>
            <w:tcW w:w="798" w:type="pct"/>
            <w:noWrap w:val="0"/>
            <w:vAlign w:val="center"/>
          </w:tcPr>
          <w:p w14:paraId="60F55934">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650</w:t>
            </w:r>
          </w:p>
        </w:tc>
        <w:tc>
          <w:tcPr>
            <w:tcW w:w="619" w:type="pct"/>
            <w:noWrap w:val="0"/>
            <w:vAlign w:val="center"/>
          </w:tcPr>
          <w:p w14:paraId="5CCE54B8">
            <w:pPr>
              <w:jc w:val="center"/>
              <w:rPr>
                <w:rFonts w:hint="eastAsia" w:ascii="宋体" w:hAnsi="宋体" w:eastAsia="宋体" w:cs="宋体"/>
                <w:sz w:val="21"/>
                <w:szCs w:val="21"/>
                <w:vertAlign w:val="baseline"/>
                <w:lang w:val="en-US" w:eastAsia="zh-CN"/>
              </w:rPr>
            </w:pPr>
          </w:p>
        </w:tc>
      </w:tr>
      <w:tr w14:paraId="704C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4D0CDF4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047" w:type="pct"/>
            <w:noWrap w:val="0"/>
            <w:vAlign w:val="center"/>
          </w:tcPr>
          <w:p w14:paraId="5250ED9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3KW水泵</w:t>
            </w:r>
          </w:p>
        </w:tc>
        <w:tc>
          <w:tcPr>
            <w:tcW w:w="942" w:type="pct"/>
            <w:noWrap w:val="0"/>
            <w:vAlign w:val="center"/>
          </w:tcPr>
          <w:p w14:paraId="4E65392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出水口DN100</w:t>
            </w:r>
          </w:p>
        </w:tc>
        <w:tc>
          <w:tcPr>
            <w:tcW w:w="577" w:type="pct"/>
            <w:noWrap w:val="0"/>
            <w:vAlign w:val="center"/>
          </w:tcPr>
          <w:p w14:paraId="4B94BEC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6B51D621">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1600</w:t>
            </w:r>
          </w:p>
        </w:tc>
        <w:tc>
          <w:tcPr>
            <w:tcW w:w="798" w:type="pct"/>
            <w:noWrap w:val="0"/>
            <w:vAlign w:val="center"/>
          </w:tcPr>
          <w:p w14:paraId="370352D5">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680</w:t>
            </w:r>
          </w:p>
        </w:tc>
        <w:tc>
          <w:tcPr>
            <w:tcW w:w="619" w:type="pct"/>
            <w:noWrap w:val="0"/>
            <w:vAlign w:val="center"/>
          </w:tcPr>
          <w:p w14:paraId="6B42621C">
            <w:pPr>
              <w:jc w:val="center"/>
              <w:rPr>
                <w:rFonts w:hint="eastAsia" w:ascii="宋体" w:hAnsi="宋体" w:eastAsia="宋体" w:cs="宋体"/>
                <w:sz w:val="21"/>
                <w:szCs w:val="21"/>
                <w:vertAlign w:val="baseline"/>
                <w:lang w:val="en-US" w:eastAsia="zh-CN"/>
              </w:rPr>
            </w:pPr>
          </w:p>
        </w:tc>
      </w:tr>
      <w:tr w14:paraId="5176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7916B8A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047" w:type="pct"/>
            <w:noWrap w:val="0"/>
            <w:vAlign w:val="center"/>
          </w:tcPr>
          <w:p w14:paraId="67E6E6E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浮球</w:t>
            </w:r>
          </w:p>
        </w:tc>
        <w:tc>
          <w:tcPr>
            <w:tcW w:w="942" w:type="pct"/>
            <w:noWrap w:val="0"/>
            <w:vAlign w:val="center"/>
          </w:tcPr>
          <w:p w14:paraId="0061470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577" w:type="pct"/>
            <w:noWrap w:val="0"/>
            <w:vAlign w:val="center"/>
          </w:tcPr>
          <w:p w14:paraId="4E4CEE8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7C178228">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100</w:t>
            </w:r>
          </w:p>
        </w:tc>
        <w:tc>
          <w:tcPr>
            <w:tcW w:w="798" w:type="pct"/>
            <w:noWrap w:val="0"/>
            <w:vAlign w:val="center"/>
          </w:tcPr>
          <w:p w14:paraId="7198CFCA">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200</w:t>
            </w:r>
          </w:p>
        </w:tc>
        <w:tc>
          <w:tcPr>
            <w:tcW w:w="619" w:type="pct"/>
            <w:noWrap w:val="0"/>
            <w:vAlign w:val="center"/>
          </w:tcPr>
          <w:p w14:paraId="6C7AD61A">
            <w:pPr>
              <w:jc w:val="center"/>
              <w:rPr>
                <w:rFonts w:hint="eastAsia" w:ascii="宋体" w:hAnsi="宋体" w:eastAsia="宋体" w:cs="宋体"/>
                <w:sz w:val="21"/>
                <w:szCs w:val="21"/>
                <w:vertAlign w:val="baseline"/>
                <w:lang w:val="en-US" w:eastAsia="zh-CN"/>
              </w:rPr>
            </w:pPr>
          </w:p>
        </w:tc>
      </w:tr>
      <w:tr w14:paraId="3278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7FE33994">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w:t>
            </w:r>
          </w:p>
        </w:tc>
        <w:tc>
          <w:tcPr>
            <w:tcW w:w="1047" w:type="pct"/>
            <w:noWrap w:val="0"/>
            <w:vAlign w:val="center"/>
          </w:tcPr>
          <w:p w14:paraId="64E94B75">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止回阀</w:t>
            </w:r>
          </w:p>
        </w:tc>
        <w:tc>
          <w:tcPr>
            <w:tcW w:w="942" w:type="pct"/>
            <w:noWrap w:val="0"/>
            <w:vAlign w:val="center"/>
          </w:tcPr>
          <w:p w14:paraId="5B1CE0D3">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出水口DN50</w:t>
            </w:r>
          </w:p>
        </w:tc>
        <w:tc>
          <w:tcPr>
            <w:tcW w:w="577" w:type="pct"/>
            <w:noWrap w:val="0"/>
            <w:vAlign w:val="center"/>
          </w:tcPr>
          <w:p w14:paraId="344B901D">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w:t>
            </w:r>
          </w:p>
        </w:tc>
        <w:tc>
          <w:tcPr>
            <w:tcW w:w="623" w:type="pct"/>
            <w:noWrap w:val="0"/>
            <w:vAlign w:val="center"/>
          </w:tcPr>
          <w:p w14:paraId="5B9EBA34">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115</w:t>
            </w:r>
          </w:p>
        </w:tc>
        <w:tc>
          <w:tcPr>
            <w:tcW w:w="798" w:type="pct"/>
            <w:noWrap w:val="0"/>
            <w:vAlign w:val="center"/>
          </w:tcPr>
          <w:p w14:paraId="141D144D">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500</w:t>
            </w:r>
          </w:p>
        </w:tc>
        <w:tc>
          <w:tcPr>
            <w:tcW w:w="619" w:type="pct"/>
            <w:noWrap w:val="0"/>
            <w:vAlign w:val="center"/>
          </w:tcPr>
          <w:p w14:paraId="671D0F69">
            <w:pPr>
              <w:jc w:val="center"/>
              <w:rPr>
                <w:rFonts w:hint="eastAsia" w:ascii="宋体" w:hAnsi="宋体" w:eastAsia="宋体" w:cs="宋体"/>
                <w:sz w:val="21"/>
                <w:szCs w:val="21"/>
                <w:vertAlign w:val="baseline"/>
                <w:lang w:val="en-US" w:eastAsia="zh-CN"/>
              </w:rPr>
            </w:pPr>
          </w:p>
        </w:tc>
      </w:tr>
      <w:tr w14:paraId="68D8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29D9B1CA">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11</w:t>
            </w:r>
          </w:p>
        </w:tc>
        <w:tc>
          <w:tcPr>
            <w:tcW w:w="1047" w:type="pct"/>
            <w:noWrap w:val="0"/>
            <w:vAlign w:val="center"/>
          </w:tcPr>
          <w:p w14:paraId="0E7A77ED">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止回阀</w:t>
            </w:r>
          </w:p>
        </w:tc>
        <w:tc>
          <w:tcPr>
            <w:tcW w:w="942" w:type="pct"/>
            <w:noWrap w:val="0"/>
            <w:vAlign w:val="center"/>
          </w:tcPr>
          <w:p w14:paraId="06FC6EC6">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出水口DN80</w:t>
            </w:r>
          </w:p>
        </w:tc>
        <w:tc>
          <w:tcPr>
            <w:tcW w:w="577" w:type="pct"/>
            <w:noWrap w:val="0"/>
            <w:vAlign w:val="center"/>
          </w:tcPr>
          <w:p w14:paraId="0C4B514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w:t>
            </w:r>
          </w:p>
        </w:tc>
        <w:tc>
          <w:tcPr>
            <w:tcW w:w="623" w:type="pct"/>
            <w:noWrap w:val="0"/>
            <w:vAlign w:val="center"/>
          </w:tcPr>
          <w:p w14:paraId="1771D83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150</w:t>
            </w:r>
          </w:p>
        </w:tc>
        <w:tc>
          <w:tcPr>
            <w:tcW w:w="798" w:type="pct"/>
            <w:noWrap w:val="0"/>
            <w:vAlign w:val="center"/>
          </w:tcPr>
          <w:p w14:paraId="781E3C99">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550</w:t>
            </w:r>
          </w:p>
        </w:tc>
        <w:tc>
          <w:tcPr>
            <w:tcW w:w="619" w:type="pct"/>
            <w:noWrap w:val="0"/>
            <w:vAlign w:val="center"/>
          </w:tcPr>
          <w:p w14:paraId="28E5C2BA">
            <w:pPr>
              <w:jc w:val="center"/>
              <w:rPr>
                <w:rFonts w:hint="eastAsia" w:ascii="宋体" w:hAnsi="宋体" w:eastAsia="宋体" w:cs="宋体"/>
                <w:sz w:val="21"/>
                <w:szCs w:val="21"/>
                <w:vertAlign w:val="baseline"/>
                <w:lang w:val="en-US" w:eastAsia="zh-CN"/>
              </w:rPr>
            </w:pPr>
          </w:p>
        </w:tc>
      </w:tr>
      <w:tr w14:paraId="2E72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2E72C33D">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12</w:t>
            </w:r>
          </w:p>
        </w:tc>
        <w:tc>
          <w:tcPr>
            <w:tcW w:w="1047" w:type="pct"/>
            <w:noWrap w:val="0"/>
            <w:vAlign w:val="center"/>
          </w:tcPr>
          <w:p w14:paraId="2D547B8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止回阀</w:t>
            </w:r>
          </w:p>
        </w:tc>
        <w:tc>
          <w:tcPr>
            <w:tcW w:w="942" w:type="pct"/>
            <w:noWrap w:val="0"/>
            <w:vAlign w:val="center"/>
          </w:tcPr>
          <w:p w14:paraId="4D6780A0">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出水口DN100</w:t>
            </w:r>
          </w:p>
        </w:tc>
        <w:tc>
          <w:tcPr>
            <w:tcW w:w="577" w:type="pct"/>
            <w:noWrap w:val="0"/>
            <w:vAlign w:val="center"/>
          </w:tcPr>
          <w:p w14:paraId="1653B14A">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w:t>
            </w:r>
          </w:p>
        </w:tc>
        <w:tc>
          <w:tcPr>
            <w:tcW w:w="623" w:type="pct"/>
            <w:noWrap w:val="0"/>
            <w:vAlign w:val="center"/>
          </w:tcPr>
          <w:p w14:paraId="008393A0">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180</w:t>
            </w:r>
          </w:p>
        </w:tc>
        <w:tc>
          <w:tcPr>
            <w:tcW w:w="798" w:type="pct"/>
            <w:noWrap w:val="0"/>
            <w:vAlign w:val="center"/>
          </w:tcPr>
          <w:p w14:paraId="35C1C451">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600</w:t>
            </w:r>
          </w:p>
        </w:tc>
        <w:tc>
          <w:tcPr>
            <w:tcW w:w="619" w:type="pct"/>
            <w:noWrap w:val="0"/>
            <w:vAlign w:val="center"/>
          </w:tcPr>
          <w:p w14:paraId="77D18F36">
            <w:pPr>
              <w:jc w:val="center"/>
              <w:rPr>
                <w:rFonts w:hint="eastAsia" w:ascii="宋体" w:hAnsi="宋体" w:eastAsia="宋体" w:cs="宋体"/>
                <w:sz w:val="21"/>
                <w:szCs w:val="21"/>
                <w:vertAlign w:val="baseline"/>
                <w:lang w:val="en-US" w:eastAsia="zh-CN"/>
              </w:rPr>
            </w:pPr>
          </w:p>
        </w:tc>
      </w:tr>
      <w:tr w14:paraId="2B2F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3D86296B">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13</w:t>
            </w:r>
          </w:p>
        </w:tc>
        <w:tc>
          <w:tcPr>
            <w:tcW w:w="1047" w:type="pct"/>
            <w:noWrap w:val="0"/>
            <w:vAlign w:val="center"/>
          </w:tcPr>
          <w:p w14:paraId="5EE9F9A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遥控浮球阀</w:t>
            </w:r>
          </w:p>
        </w:tc>
        <w:tc>
          <w:tcPr>
            <w:tcW w:w="942" w:type="pct"/>
            <w:noWrap w:val="0"/>
            <w:vAlign w:val="center"/>
          </w:tcPr>
          <w:p w14:paraId="137A018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DN100</w:t>
            </w:r>
          </w:p>
        </w:tc>
        <w:tc>
          <w:tcPr>
            <w:tcW w:w="577" w:type="pct"/>
            <w:noWrap w:val="0"/>
            <w:vAlign w:val="center"/>
          </w:tcPr>
          <w:p w14:paraId="34233B4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7ACEB5E5">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850</w:t>
            </w:r>
          </w:p>
        </w:tc>
        <w:tc>
          <w:tcPr>
            <w:tcW w:w="798" w:type="pct"/>
            <w:noWrap w:val="0"/>
            <w:vAlign w:val="center"/>
          </w:tcPr>
          <w:p w14:paraId="498B38EF">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600</w:t>
            </w:r>
          </w:p>
        </w:tc>
        <w:tc>
          <w:tcPr>
            <w:tcW w:w="619" w:type="pct"/>
            <w:noWrap w:val="0"/>
            <w:vAlign w:val="center"/>
          </w:tcPr>
          <w:p w14:paraId="2D214CA3">
            <w:pPr>
              <w:jc w:val="center"/>
              <w:rPr>
                <w:rFonts w:hint="eastAsia" w:ascii="宋体" w:hAnsi="宋体" w:eastAsia="宋体" w:cs="宋体"/>
                <w:sz w:val="21"/>
                <w:szCs w:val="21"/>
                <w:vertAlign w:val="baseline"/>
                <w:lang w:val="en-US" w:eastAsia="zh-CN"/>
              </w:rPr>
            </w:pPr>
          </w:p>
        </w:tc>
      </w:tr>
      <w:tr w14:paraId="2BB3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2A257A7F">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14</w:t>
            </w:r>
          </w:p>
        </w:tc>
        <w:tc>
          <w:tcPr>
            <w:tcW w:w="1047" w:type="pct"/>
            <w:noWrap w:val="0"/>
            <w:vAlign w:val="center"/>
          </w:tcPr>
          <w:p w14:paraId="7D5A164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遥控浮球阀</w:t>
            </w:r>
          </w:p>
        </w:tc>
        <w:tc>
          <w:tcPr>
            <w:tcW w:w="942" w:type="pct"/>
            <w:noWrap w:val="0"/>
            <w:vAlign w:val="center"/>
          </w:tcPr>
          <w:p w14:paraId="38C6704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DN150</w:t>
            </w:r>
          </w:p>
        </w:tc>
        <w:tc>
          <w:tcPr>
            <w:tcW w:w="577" w:type="pct"/>
            <w:noWrap w:val="0"/>
            <w:vAlign w:val="center"/>
          </w:tcPr>
          <w:p w14:paraId="3315A27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7B8F95A6">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1300</w:t>
            </w:r>
          </w:p>
        </w:tc>
        <w:tc>
          <w:tcPr>
            <w:tcW w:w="798" w:type="pct"/>
            <w:noWrap w:val="0"/>
            <w:vAlign w:val="center"/>
          </w:tcPr>
          <w:p w14:paraId="4A3153B7">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800</w:t>
            </w:r>
          </w:p>
        </w:tc>
        <w:tc>
          <w:tcPr>
            <w:tcW w:w="619" w:type="pct"/>
            <w:noWrap w:val="0"/>
            <w:vAlign w:val="center"/>
          </w:tcPr>
          <w:p w14:paraId="280542FC">
            <w:pPr>
              <w:jc w:val="center"/>
              <w:rPr>
                <w:rFonts w:hint="eastAsia" w:ascii="宋体" w:hAnsi="宋体" w:eastAsia="宋体" w:cs="宋体"/>
                <w:sz w:val="21"/>
                <w:szCs w:val="21"/>
                <w:vertAlign w:val="baseline"/>
                <w:lang w:val="en-US" w:eastAsia="zh-CN"/>
              </w:rPr>
            </w:pPr>
          </w:p>
        </w:tc>
      </w:tr>
      <w:tr w14:paraId="377F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15939D3F">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15</w:t>
            </w:r>
          </w:p>
        </w:tc>
        <w:tc>
          <w:tcPr>
            <w:tcW w:w="1047" w:type="pct"/>
            <w:noWrap w:val="0"/>
            <w:vAlign w:val="center"/>
          </w:tcPr>
          <w:p w14:paraId="4B73133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控制柜</w:t>
            </w:r>
          </w:p>
        </w:tc>
        <w:tc>
          <w:tcPr>
            <w:tcW w:w="942" w:type="pct"/>
            <w:noWrap w:val="0"/>
            <w:vAlign w:val="center"/>
          </w:tcPr>
          <w:p w14:paraId="20A02E3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577" w:type="pct"/>
            <w:noWrap w:val="0"/>
            <w:vAlign w:val="center"/>
          </w:tcPr>
          <w:p w14:paraId="1B8E9F6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26DE685A">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1100</w:t>
            </w:r>
          </w:p>
        </w:tc>
        <w:tc>
          <w:tcPr>
            <w:tcW w:w="798" w:type="pct"/>
            <w:noWrap w:val="0"/>
            <w:vAlign w:val="center"/>
          </w:tcPr>
          <w:p w14:paraId="296501BD">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500</w:t>
            </w:r>
          </w:p>
        </w:tc>
        <w:tc>
          <w:tcPr>
            <w:tcW w:w="619" w:type="pct"/>
            <w:noWrap w:val="0"/>
            <w:vAlign w:val="center"/>
          </w:tcPr>
          <w:p w14:paraId="33257D4B">
            <w:pPr>
              <w:jc w:val="center"/>
              <w:rPr>
                <w:rFonts w:hint="eastAsia" w:ascii="宋体" w:hAnsi="宋体" w:eastAsia="宋体" w:cs="宋体"/>
                <w:sz w:val="21"/>
                <w:szCs w:val="21"/>
                <w:vertAlign w:val="baseline"/>
                <w:lang w:val="en-US" w:eastAsia="zh-CN"/>
              </w:rPr>
            </w:pPr>
          </w:p>
        </w:tc>
      </w:tr>
      <w:tr w14:paraId="4AE7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1DBFEB9F">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16</w:t>
            </w:r>
          </w:p>
        </w:tc>
        <w:tc>
          <w:tcPr>
            <w:tcW w:w="1047" w:type="pct"/>
            <w:noWrap w:val="0"/>
            <w:vAlign w:val="center"/>
          </w:tcPr>
          <w:p w14:paraId="74F5B85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不锈钢截止阀门</w:t>
            </w:r>
          </w:p>
        </w:tc>
        <w:tc>
          <w:tcPr>
            <w:tcW w:w="942" w:type="pct"/>
            <w:noWrap w:val="0"/>
            <w:vAlign w:val="center"/>
          </w:tcPr>
          <w:p w14:paraId="3E1006D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DN50</w:t>
            </w:r>
          </w:p>
        </w:tc>
        <w:tc>
          <w:tcPr>
            <w:tcW w:w="577" w:type="pct"/>
            <w:noWrap w:val="0"/>
            <w:vAlign w:val="center"/>
          </w:tcPr>
          <w:p w14:paraId="1B1CA05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03231D2D">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800</w:t>
            </w:r>
          </w:p>
        </w:tc>
        <w:tc>
          <w:tcPr>
            <w:tcW w:w="798" w:type="pct"/>
            <w:noWrap w:val="0"/>
            <w:vAlign w:val="center"/>
          </w:tcPr>
          <w:p w14:paraId="76DF41D5">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600</w:t>
            </w:r>
          </w:p>
        </w:tc>
        <w:tc>
          <w:tcPr>
            <w:tcW w:w="619" w:type="pct"/>
            <w:noWrap w:val="0"/>
            <w:vAlign w:val="center"/>
          </w:tcPr>
          <w:p w14:paraId="0AB18027">
            <w:pPr>
              <w:jc w:val="center"/>
              <w:rPr>
                <w:rFonts w:hint="eastAsia" w:ascii="宋体" w:hAnsi="宋体" w:eastAsia="宋体" w:cs="宋体"/>
                <w:sz w:val="21"/>
                <w:szCs w:val="21"/>
                <w:vertAlign w:val="baseline"/>
                <w:lang w:val="en-US" w:eastAsia="zh-CN"/>
              </w:rPr>
            </w:pPr>
          </w:p>
        </w:tc>
      </w:tr>
      <w:tr w14:paraId="1573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0DC55506">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17</w:t>
            </w:r>
          </w:p>
        </w:tc>
        <w:tc>
          <w:tcPr>
            <w:tcW w:w="1047" w:type="pct"/>
            <w:noWrap w:val="0"/>
            <w:vAlign w:val="center"/>
          </w:tcPr>
          <w:p w14:paraId="76131CD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不锈钢截止阀门</w:t>
            </w:r>
          </w:p>
        </w:tc>
        <w:tc>
          <w:tcPr>
            <w:tcW w:w="942" w:type="pct"/>
            <w:noWrap w:val="0"/>
            <w:vAlign w:val="center"/>
          </w:tcPr>
          <w:p w14:paraId="6516D03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DN75</w:t>
            </w:r>
          </w:p>
        </w:tc>
        <w:tc>
          <w:tcPr>
            <w:tcW w:w="577" w:type="pct"/>
            <w:noWrap w:val="0"/>
            <w:vAlign w:val="center"/>
          </w:tcPr>
          <w:p w14:paraId="6608586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782AD9F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1100</w:t>
            </w:r>
          </w:p>
        </w:tc>
        <w:tc>
          <w:tcPr>
            <w:tcW w:w="798" w:type="pct"/>
            <w:noWrap w:val="0"/>
            <w:vAlign w:val="center"/>
          </w:tcPr>
          <w:p w14:paraId="1BBE4ED9">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700</w:t>
            </w:r>
          </w:p>
        </w:tc>
        <w:tc>
          <w:tcPr>
            <w:tcW w:w="619" w:type="pct"/>
            <w:noWrap w:val="0"/>
            <w:vAlign w:val="center"/>
          </w:tcPr>
          <w:p w14:paraId="4376B04E">
            <w:pPr>
              <w:jc w:val="center"/>
              <w:rPr>
                <w:rFonts w:hint="eastAsia" w:ascii="宋体" w:hAnsi="宋体" w:eastAsia="宋体" w:cs="宋体"/>
                <w:sz w:val="21"/>
                <w:szCs w:val="21"/>
                <w:vertAlign w:val="baseline"/>
                <w:lang w:val="en-US" w:eastAsia="zh-CN"/>
              </w:rPr>
            </w:pPr>
          </w:p>
        </w:tc>
      </w:tr>
      <w:tr w14:paraId="65E8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3F0EAA2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18</w:t>
            </w:r>
          </w:p>
        </w:tc>
        <w:tc>
          <w:tcPr>
            <w:tcW w:w="1047" w:type="pct"/>
            <w:noWrap w:val="0"/>
            <w:vAlign w:val="center"/>
          </w:tcPr>
          <w:p w14:paraId="6ACD529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不锈钢截止阀门</w:t>
            </w:r>
          </w:p>
        </w:tc>
        <w:tc>
          <w:tcPr>
            <w:tcW w:w="942" w:type="pct"/>
            <w:noWrap w:val="0"/>
            <w:vAlign w:val="center"/>
          </w:tcPr>
          <w:p w14:paraId="00B751F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DN100</w:t>
            </w:r>
          </w:p>
        </w:tc>
        <w:tc>
          <w:tcPr>
            <w:tcW w:w="577" w:type="pct"/>
            <w:noWrap w:val="0"/>
            <w:vAlign w:val="center"/>
          </w:tcPr>
          <w:p w14:paraId="389B43F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01ABA204">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1700</w:t>
            </w:r>
          </w:p>
        </w:tc>
        <w:tc>
          <w:tcPr>
            <w:tcW w:w="798" w:type="pct"/>
            <w:noWrap w:val="0"/>
            <w:vAlign w:val="center"/>
          </w:tcPr>
          <w:p w14:paraId="159EA96B">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800</w:t>
            </w:r>
          </w:p>
        </w:tc>
        <w:tc>
          <w:tcPr>
            <w:tcW w:w="619" w:type="pct"/>
            <w:noWrap w:val="0"/>
            <w:vAlign w:val="center"/>
          </w:tcPr>
          <w:p w14:paraId="59217470">
            <w:pPr>
              <w:jc w:val="center"/>
              <w:rPr>
                <w:rFonts w:hint="eastAsia" w:ascii="宋体" w:hAnsi="宋体" w:eastAsia="宋体" w:cs="宋体"/>
                <w:sz w:val="21"/>
                <w:szCs w:val="21"/>
                <w:vertAlign w:val="baseline"/>
                <w:lang w:val="en-US" w:eastAsia="zh-CN"/>
              </w:rPr>
            </w:pPr>
          </w:p>
        </w:tc>
      </w:tr>
      <w:tr w14:paraId="37C4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0D091478">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19</w:t>
            </w:r>
          </w:p>
        </w:tc>
        <w:tc>
          <w:tcPr>
            <w:tcW w:w="1047" w:type="pct"/>
            <w:noWrap w:val="0"/>
            <w:vAlign w:val="center"/>
          </w:tcPr>
          <w:p w14:paraId="506A6B4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不锈钢法兰闸阀</w:t>
            </w:r>
          </w:p>
        </w:tc>
        <w:tc>
          <w:tcPr>
            <w:tcW w:w="942" w:type="pct"/>
            <w:noWrap w:val="0"/>
            <w:vAlign w:val="center"/>
          </w:tcPr>
          <w:p w14:paraId="2A45D2A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DN50</w:t>
            </w:r>
          </w:p>
        </w:tc>
        <w:tc>
          <w:tcPr>
            <w:tcW w:w="577" w:type="pct"/>
            <w:noWrap w:val="0"/>
            <w:vAlign w:val="center"/>
          </w:tcPr>
          <w:p w14:paraId="3D5C7BF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2C2795B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750</w:t>
            </w:r>
          </w:p>
        </w:tc>
        <w:tc>
          <w:tcPr>
            <w:tcW w:w="798" w:type="pct"/>
            <w:noWrap w:val="0"/>
            <w:vAlign w:val="center"/>
          </w:tcPr>
          <w:p w14:paraId="4759C22B">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600</w:t>
            </w:r>
          </w:p>
        </w:tc>
        <w:tc>
          <w:tcPr>
            <w:tcW w:w="619" w:type="pct"/>
            <w:noWrap w:val="0"/>
            <w:vAlign w:val="center"/>
          </w:tcPr>
          <w:p w14:paraId="0FF9EA2B">
            <w:pPr>
              <w:jc w:val="center"/>
              <w:rPr>
                <w:rFonts w:hint="eastAsia" w:ascii="宋体" w:hAnsi="宋体" w:eastAsia="宋体" w:cs="宋体"/>
                <w:sz w:val="21"/>
                <w:szCs w:val="21"/>
                <w:vertAlign w:val="baseline"/>
                <w:lang w:val="en-US" w:eastAsia="zh-CN"/>
              </w:rPr>
            </w:pPr>
          </w:p>
        </w:tc>
      </w:tr>
      <w:tr w14:paraId="6DE3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6CC060E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w:t>
            </w:r>
          </w:p>
        </w:tc>
        <w:tc>
          <w:tcPr>
            <w:tcW w:w="1047" w:type="pct"/>
            <w:noWrap w:val="0"/>
            <w:vAlign w:val="center"/>
          </w:tcPr>
          <w:p w14:paraId="779E8ED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不锈钢法兰闸阀</w:t>
            </w:r>
          </w:p>
        </w:tc>
        <w:tc>
          <w:tcPr>
            <w:tcW w:w="942" w:type="pct"/>
            <w:noWrap w:val="0"/>
            <w:vAlign w:val="center"/>
          </w:tcPr>
          <w:p w14:paraId="3799FD6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DN100</w:t>
            </w:r>
          </w:p>
        </w:tc>
        <w:tc>
          <w:tcPr>
            <w:tcW w:w="577" w:type="pct"/>
            <w:noWrap w:val="0"/>
            <w:vAlign w:val="center"/>
          </w:tcPr>
          <w:p w14:paraId="4E4E077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17CC3610">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1400</w:t>
            </w:r>
          </w:p>
        </w:tc>
        <w:tc>
          <w:tcPr>
            <w:tcW w:w="798" w:type="pct"/>
            <w:noWrap w:val="0"/>
            <w:vAlign w:val="center"/>
          </w:tcPr>
          <w:p w14:paraId="14449B8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700</w:t>
            </w:r>
          </w:p>
        </w:tc>
        <w:tc>
          <w:tcPr>
            <w:tcW w:w="619" w:type="pct"/>
            <w:noWrap w:val="0"/>
            <w:vAlign w:val="center"/>
          </w:tcPr>
          <w:p w14:paraId="01064909">
            <w:pPr>
              <w:jc w:val="center"/>
              <w:rPr>
                <w:rFonts w:hint="eastAsia" w:ascii="宋体" w:hAnsi="宋体" w:eastAsia="宋体" w:cs="宋体"/>
                <w:sz w:val="21"/>
                <w:szCs w:val="21"/>
                <w:vertAlign w:val="baseline"/>
                <w:lang w:val="en-US" w:eastAsia="zh-CN"/>
              </w:rPr>
            </w:pPr>
          </w:p>
        </w:tc>
      </w:tr>
      <w:tr w14:paraId="359E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1" w:type="pct"/>
            <w:noWrap w:val="0"/>
            <w:vAlign w:val="center"/>
          </w:tcPr>
          <w:p w14:paraId="6CEDEFE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w:t>
            </w:r>
          </w:p>
        </w:tc>
        <w:tc>
          <w:tcPr>
            <w:tcW w:w="1047" w:type="pct"/>
            <w:noWrap w:val="0"/>
            <w:vAlign w:val="center"/>
          </w:tcPr>
          <w:p w14:paraId="5F24045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不锈钢法兰闸阀</w:t>
            </w:r>
          </w:p>
        </w:tc>
        <w:tc>
          <w:tcPr>
            <w:tcW w:w="942" w:type="pct"/>
            <w:noWrap w:val="0"/>
            <w:vAlign w:val="center"/>
          </w:tcPr>
          <w:p w14:paraId="0264214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DN150</w:t>
            </w:r>
          </w:p>
        </w:tc>
        <w:tc>
          <w:tcPr>
            <w:tcW w:w="577" w:type="pct"/>
            <w:noWrap w:val="0"/>
            <w:vAlign w:val="center"/>
          </w:tcPr>
          <w:p w14:paraId="1B05024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4475E813">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2500</w:t>
            </w:r>
          </w:p>
        </w:tc>
        <w:tc>
          <w:tcPr>
            <w:tcW w:w="798" w:type="pct"/>
            <w:noWrap w:val="0"/>
            <w:vAlign w:val="center"/>
          </w:tcPr>
          <w:p w14:paraId="063A25C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800</w:t>
            </w:r>
          </w:p>
        </w:tc>
        <w:tc>
          <w:tcPr>
            <w:tcW w:w="619" w:type="pct"/>
            <w:noWrap w:val="0"/>
            <w:vAlign w:val="center"/>
          </w:tcPr>
          <w:p w14:paraId="4EF84C91">
            <w:pPr>
              <w:jc w:val="center"/>
              <w:rPr>
                <w:rFonts w:hint="eastAsia" w:ascii="宋体" w:hAnsi="宋体" w:eastAsia="宋体" w:cs="宋体"/>
                <w:sz w:val="21"/>
                <w:szCs w:val="21"/>
                <w:vertAlign w:val="baseline"/>
                <w:lang w:val="en-US" w:eastAsia="zh-CN"/>
              </w:rPr>
            </w:pPr>
          </w:p>
        </w:tc>
      </w:tr>
      <w:tr w14:paraId="3DB1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noWrap w:val="0"/>
            <w:vAlign w:val="center"/>
          </w:tcPr>
          <w:p w14:paraId="402BF76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w:t>
            </w:r>
          </w:p>
        </w:tc>
        <w:tc>
          <w:tcPr>
            <w:tcW w:w="1047" w:type="pct"/>
            <w:noWrap w:val="0"/>
            <w:vAlign w:val="center"/>
          </w:tcPr>
          <w:p w14:paraId="5B96707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积水井清污保养</w:t>
            </w:r>
          </w:p>
        </w:tc>
        <w:tc>
          <w:tcPr>
            <w:tcW w:w="942" w:type="pct"/>
            <w:noWrap w:val="0"/>
            <w:vAlign w:val="center"/>
          </w:tcPr>
          <w:p w14:paraId="541F413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577" w:type="pct"/>
            <w:noWrap w:val="0"/>
            <w:vAlign w:val="center"/>
          </w:tcPr>
          <w:p w14:paraId="577AEA9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551E5310">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w:t>
            </w:r>
          </w:p>
        </w:tc>
        <w:tc>
          <w:tcPr>
            <w:tcW w:w="798" w:type="pct"/>
            <w:noWrap w:val="0"/>
            <w:vAlign w:val="center"/>
          </w:tcPr>
          <w:p w14:paraId="1FE1A3C3">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500</w:t>
            </w:r>
          </w:p>
        </w:tc>
        <w:tc>
          <w:tcPr>
            <w:tcW w:w="619" w:type="pct"/>
            <w:noWrap w:val="0"/>
            <w:vAlign w:val="center"/>
          </w:tcPr>
          <w:p w14:paraId="794A351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每处积水井</w:t>
            </w:r>
          </w:p>
        </w:tc>
      </w:tr>
      <w:tr w14:paraId="1A19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391" w:type="pct"/>
            <w:noWrap w:val="0"/>
            <w:vAlign w:val="center"/>
          </w:tcPr>
          <w:p w14:paraId="48B00A4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w:t>
            </w:r>
          </w:p>
        </w:tc>
        <w:tc>
          <w:tcPr>
            <w:tcW w:w="1047" w:type="pct"/>
            <w:noWrap w:val="0"/>
            <w:vAlign w:val="center"/>
          </w:tcPr>
          <w:p w14:paraId="5BDC043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水泵控制柜检修保养</w:t>
            </w:r>
          </w:p>
        </w:tc>
        <w:tc>
          <w:tcPr>
            <w:tcW w:w="942" w:type="pct"/>
            <w:noWrap w:val="0"/>
            <w:vAlign w:val="center"/>
          </w:tcPr>
          <w:p w14:paraId="7393C7B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577" w:type="pct"/>
            <w:noWrap w:val="0"/>
            <w:vAlign w:val="center"/>
          </w:tcPr>
          <w:p w14:paraId="1D1DDFC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23" w:type="pct"/>
            <w:noWrap w:val="0"/>
            <w:vAlign w:val="center"/>
          </w:tcPr>
          <w:p w14:paraId="5AFEF138">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w:t>
            </w:r>
          </w:p>
        </w:tc>
        <w:tc>
          <w:tcPr>
            <w:tcW w:w="798" w:type="pct"/>
            <w:noWrap w:val="0"/>
            <w:vAlign w:val="center"/>
          </w:tcPr>
          <w:p w14:paraId="628E82CD">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400</w:t>
            </w:r>
          </w:p>
        </w:tc>
        <w:tc>
          <w:tcPr>
            <w:tcW w:w="619" w:type="pct"/>
            <w:noWrap w:val="0"/>
            <w:vAlign w:val="center"/>
          </w:tcPr>
          <w:p w14:paraId="684E121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每处积水井控制柜</w:t>
            </w:r>
          </w:p>
        </w:tc>
      </w:tr>
    </w:tbl>
    <w:p w14:paraId="25D7D9FA">
      <w:pPr>
        <w:widowControl/>
        <w:snapToGrid w:val="0"/>
        <w:spacing w:line="44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备注：单价为含税费用，人工费用包含水泵拆卸安装所使用的附件等所有费用，医院不再承担其他任何费用。</w:t>
      </w:r>
    </w:p>
    <w:p w14:paraId="3B1435BE">
      <w:pPr>
        <w:spacing w:line="360" w:lineRule="auto"/>
        <w:ind w:firstLine="420" w:firstLineChars="200"/>
        <w:jc w:val="left"/>
        <w:rPr>
          <w:rFonts w:hint="default" w:ascii="宋体" w:hAnsi="宋体" w:cs="宋体"/>
          <w:b w:val="0"/>
          <w:bCs w:val="0"/>
          <w:i w:val="0"/>
          <w:iCs/>
          <w:sz w:val="21"/>
          <w:szCs w:val="21"/>
          <w:u w:val="none"/>
          <w:lang w:val="en-US" w:eastAsia="zh-CN"/>
        </w:rPr>
      </w:pPr>
      <w:r>
        <w:rPr>
          <w:rFonts w:hint="default" w:ascii="宋体" w:hAnsi="宋体" w:cs="宋体"/>
          <w:b w:val="0"/>
          <w:bCs w:val="0"/>
          <w:i w:val="0"/>
          <w:iCs/>
          <w:sz w:val="21"/>
          <w:szCs w:val="21"/>
          <w:u w:val="none"/>
          <w:lang w:val="en-US" w:eastAsia="zh-CN"/>
        </w:rPr>
        <w:t xml:space="preserve">                                                                                </w:t>
      </w:r>
    </w:p>
    <w:p w14:paraId="4B26367E">
      <w:pPr>
        <w:spacing w:line="360" w:lineRule="auto"/>
        <w:ind w:firstLine="420" w:firstLineChars="200"/>
        <w:jc w:val="left"/>
        <w:rPr>
          <w:rFonts w:hint="eastAsia" w:ascii="宋体" w:hAnsi="宋体" w:eastAsia="宋体" w:cs="宋体"/>
          <w:b/>
          <w:bCs/>
          <w:i w:val="0"/>
          <w:iCs/>
          <w:sz w:val="24"/>
          <w:szCs w:val="24"/>
          <w:u w:val="none"/>
          <w:lang w:val="en-US" w:eastAsia="zh-CN"/>
        </w:rPr>
      </w:pPr>
      <w:r>
        <w:rPr>
          <w:rFonts w:hint="eastAsia" w:ascii="宋体" w:hAnsi="宋体" w:cs="宋体"/>
          <w:b w:val="0"/>
          <w:bCs w:val="0"/>
          <w:i w:val="0"/>
          <w:iCs/>
          <w:sz w:val="21"/>
          <w:szCs w:val="21"/>
          <w:u w:val="none"/>
          <w:lang w:val="en-US" w:eastAsia="zh-CN"/>
        </w:rPr>
        <w:t xml:space="preserve">  </w:t>
      </w:r>
      <w:r>
        <w:rPr>
          <w:rFonts w:hint="eastAsia" w:ascii="宋体" w:hAnsi="宋体" w:eastAsia="宋体" w:cs="宋体"/>
          <w:b/>
          <w:bCs/>
          <w:i w:val="0"/>
          <w:iCs/>
          <w:sz w:val="24"/>
          <w:szCs w:val="24"/>
          <w:u w:val="none"/>
          <w:lang w:val="en-US" w:eastAsia="zh-CN"/>
        </w:rPr>
        <w:t>五、商务要求：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9277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23AA2B9">
            <w:pPr>
              <w:pStyle w:val="15"/>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1072F9B">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w:t>
            </w:r>
            <w:r>
              <w:rPr>
                <w:rFonts w:hint="eastAsia" w:cs="宋体"/>
                <w:sz w:val="21"/>
                <w:szCs w:val="21"/>
                <w:highlight w:val="none"/>
                <w:lang w:val="en-US" w:eastAsia="zh-CN"/>
              </w:rPr>
              <w:t>成交通知书</w:t>
            </w:r>
            <w:r>
              <w:rPr>
                <w:rFonts w:hint="eastAsia" w:ascii="宋体" w:hAnsi="宋体" w:eastAsia="宋体" w:cs="宋体"/>
                <w:sz w:val="21"/>
                <w:szCs w:val="21"/>
                <w:highlight w:val="none"/>
                <w:lang w:val="en-US" w:eastAsia="zh-CN"/>
              </w:rPr>
              <w:t>发出之日起三十个日历</w:t>
            </w:r>
            <w:r>
              <w:rPr>
                <w:rFonts w:hint="eastAsia" w:cs="宋体"/>
                <w:sz w:val="21"/>
                <w:szCs w:val="21"/>
                <w:highlight w:val="none"/>
                <w:lang w:val="en-US" w:eastAsia="zh-CN"/>
              </w:rPr>
              <w:t>日</w:t>
            </w:r>
            <w:r>
              <w:rPr>
                <w:rFonts w:hint="eastAsia" w:ascii="宋体" w:hAnsi="宋体" w:eastAsia="宋体" w:cs="宋体"/>
                <w:sz w:val="21"/>
                <w:szCs w:val="21"/>
                <w:highlight w:val="none"/>
                <w:lang w:val="en-US" w:eastAsia="zh-CN"/>
              </w:rPr>
              <w:t>内。</w:t>
            </w:r>
          </w:p>
        </w:tc>
      </w:tr>
      <w:tr w14:paraId="0FCC0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77ABC5C">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52521668">
            <w:pPr>
              <w:pStyle w:val="15"/>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3AE05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22F343A">
            <w:pPr>
              <w:pStyle w:val="15"/>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EBF2273">
            <w:pPr>
              <w:pStyle w:val="15"/>
              <w:ind w:left="0" w:left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6个月。</w:t>
            </w:r>
          </w:p>
        </w:tc>
      </w:tr>
      <w:tr w14:paraId="41016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5888282">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5367EDD">
            <w:pPr>
              <w:pStyle w:val="15"/>
              <w:ind w:left="0" w:leftChars="0"/>
              <w:jc w:val="left"/>
              <w:rPr>
                <w:rFonts w:hint="default" w:ascii="宋体" w:hAnsi="宋体" w:cs="宋体"/>
                <w:kern w:val="2"/>
                <w:sz w:val="21"/>
                <w:szCs w:val="24"/>
                <w:highlight w:val="none"/>
                <w:lang w:val="en-US" w:eastAsia="zh-CN" w:bidi="ar-SA"/>
              </w:rPr>
            </w:pPr>
            <w:r>
              <w:rPr>
                <w:rFonts w:hint="eastAsia" w:cs="宋体"/>
                <w:kern w:val="2"/>
                <w:sz w:val="21"/>
                <w:szCs w:val="24"/>
                <w:highlight w:val="none"/>
                <w:lang w:val="en-US" w:eastAsia="zh-CN" w:bidi="ar-SA"/>
              </w:rPr>
              <w:t>一年。</w:t>
            </w:r>
          </w:p>
        </w:tc>
      </w:tr>
      <w:tr w14:paraId="1D650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15FC26D">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F4463F9">
            <w:pPr>
              <w:pStyle w:val="15"/>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符合国家现行规定的质量标准和技术要求。</w:t>
            </w:r>
          </w:p>
        </w:tc>
      </w:tr>
      <w:tr w14:paraId="391C4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DCE286D">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5AA9AF8">
            <w:pPr>
              <w:pStyle w:val="15"/>
              <w:ind w:left="0" w:left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以合同签订为准</w:t>
            </w:r>
            <w:r>
              <w:rPr>
                <w:rFonts w:hint="eastAsia" w:cs="宋体"/>
                <w:kern w:val="2"/>
                <w:sz w:val="21"/>
                <w:szCs w:val="24"/>
                <w:highlight w:val="none"/>
                <w:lang w:val="en-US" w:eastAsia="zh-CN" w:bidi="ar-SA"/>
              </w:rPr>
              <w:t>（经验收合格后据实结算）</w:t>
            </w:r>
            <w:r>
              <w:rPr>
                <w:rFonts w:hint="eastAsia" w:ascii="宋体" w:hAnsi="宋体" w:eastAsia="宋体" w:cs="宋体"/>
                <w:kern w:val="2"/>
                <w:sz w:val="21"/>
                <w:szCs w:val="24"/>
                <w:highlight w:val="none"/>
                <w:lang w:val="en-US" w:eastAsia="zh-CN" w:bidi="ar-SA"/>
              </w:rPr>
              <w:t>。</w:t>
            </w:r>
          </w:p>
        </w:tc>
      </w:tr>
      <w:tr w14:paraId="55F0D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FA9390C">
            <w:pPr>
              <w:pStyle w:val="15"/>
              <w:ind w:left="0" w:leftChars="0"/>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C911B61">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接到维修任务，供应商须在2小时内及时到达现场，根据工作量合理组织有技术水平的施工人员，按现行国家和行业标准施工，保质保量按时完成；如遇突发事件，供应商在接到医院通知后，应立即到达现场。质保期内，经维修更换后同一部位再次出现同一问题，供应商应立即进行免费维修更换。</w:t>
            </w:r>
          </w:p>
        </w:tc>
      </w:tr>
    </w:tbl>
    <w:p w14:paraId="4411DA0C">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79E5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298C84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77E98C50">
            <w:pPr>
              <w:widowControl/>
              <w:numPr>
                <w:ilvl w:val="0"/>
                <w:numId w:val="1"/>
              </w:numPr>
              <w:snapToGrid w:val="0"/>
              <w:spacing w:line="360" w:lineRule="auto"/>
            </w:pPr>
            <w:r>
              <w:rPr>
                <w:rFonts w:hint="eastAsia"/>
              </w:rPr>
              <w:t>不接受联合体投标，不允许转包和分包。</w:t>
            </w:r>
          </w:p>
          <w:p w14:paraId="0C7978B9">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w:t>
            </w:r>
            <w:r>
              <w:rPr>
                <w:rFonts w:hint="eastAsia" w:cs="Times New Roman"/>
                <w:lang w:val="en-US" w:eastAsia="zh-CN"/>
              </w:rPr>
              <w:t>磋商小组</w:t>
            </w:r>
            <w:r>
              <w:rPr>
                <w:rFonts w:hint="eastAsia" w:ascii="Times New Roman" w:hAnsi="Times New Roman" w:eastAsia="宋体" w:cs="Times New Roman"/>
                <w:lang w:val="en-US" w:eastAsia="zh-CN"/>
              </w:rPr>
              <w:t>确定一名</w:t>
            </w:r>
            <w:r>
              <w:rPr>
                <w:rFonts w:hint="eastAsia" w:cs="Times New Roman"/>
                <w:lang w:val="en-US" w:eastAsia="zh-CN"/>
              </w:rPr>
              <w:t>成交人</w:t>
            </w:r>
            <w:r>
              <w:rPr>
                <w:rFonts w:hint="eastAsia" w:ascii="Times New Roman" w:hAnsi="Times New Roman" w:eastAsia="宋体" w:cs="Times New Roman"/>
                <w:lang w:val="en-US" w:eastAsia="zh-CN"/>
              </w:rPr>
              <w:t>并推荐</w:t>
            </w:r>
            <w:r>
              <w:rPr>
                <w:rFonts w:hint="eastAsia" w:cs="Times New Roman"/>
                <w:lang w:val="en-US" w:eastAsia="zh-CN"/>
              </w:rPr>
              <w:t>一</w:t>
            </w:r>
            <w:r>
              <w:rPr>
                <w:rFonts w:hint="eastAsia" w:ascii="Times New Roman" w:hAnsi="Times New Roman" w:eastAsia="宋体" w:cs="Times New Roman"/>
                <w:lang w:val="en-US" w:eastAsia="zh-CN"/>
              </w:rPr>
              <w:t>名</w:t>
            </w:r>
            <w:r>
              <w:rPr>
                <w:rFonts w:hint="eastAsia" w:cs="Times New Roman"/>
                <w:lang w:val="en-US" w:eastAsia="zh-CN"/>
              </w:rPr>
              <w:t>成交候选人</w:t>
            </w:r>
            <w:r>
              <w:rPr>
                <w:rFonts w:hint="eastAsia" w:ascii="Times New Roman" w:hAnsi="Times New Roman" w:eastAsia="宋体" w:cs="Times New Roman"/>
                <w:lang w:val="en-US" w:eastAsia="zh-CN"/>
              </w:rPr>
              <w:t>。</w:t>
            </w:r>
          </w:p>
          <w:p w14:paraId="58A17FAB">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14:paraId="038F06DC">
      <w:pPr>
        <w:rPr>
          <w:color w:val="auto"/>
          <w:highlight w:val="none"/>
        </w:rPr>
      </w:pPr>
    </w:p>
    <w:p w14:paraId="5F57B0AA">
      <w:pPr>
        <w:jc w:val="center"/>
        <w:rPr>
          <w:rFonts w:hint="eastAsia"/>
          <w:b/>
          <w:bCs/>
          <w:color w:val="auto"/>
          <w:sz w:val="32"/>
          <w:szCs w:val="32"/>
          <w:highlight w:val="none"/>
        </w:rPr>
      </w:pPr>
    </w:p>
    <w:p w14:paraId="3582BEFD">
      <w:pPr>
        <w:rPr>
          <w:rFonts w:hint="eastAsia"/>
          <w:b/>
          <w:bCs/>
          <w:color w:val="auto"/>
          <w:sz w:val="32"/>
          <w:szCs w:val="32"/>
          <w:highlight w:val="none"/>
        </w:rPr>
      </w:pPr>
      <w:r>
        <w:rPr>
          <w:rFonts w:hint="eastAsia"/>
          <w:b/>
          <w:bCs/>
          <w:color w:val="auto"/>
          <w:sz w:val="32"/>
          <w:szCs w:val="32"/>
          <w:highlight w:val="none"/>
        </w:rPr>
        <w:br w:type="page"/>
      </w:r>
    </w:p>
    <w:p w14:paraId="5D2E5CAB">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51990AA7">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383889E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AE1A70">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3958A6">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内容、要求</w:t>
            </w:r>
          </w:p>
        </w:tc>
      </w:tr>
      <w:tr w14:paraId="230E589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2D8E03">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228D518">
            <w:pPr>
              <w:widowControl/>
              <w:snapToGrid w:val="0"/>
              <w:spacing w:line="440" w:lineRule="exact"/>
              <w:jc w:val="left"/>
              <w:outlineLvl w:val="0"/>
              <w:rPr>
                <w:rFonts w:hint="eastAsia" w:ascii="宋体" w:hAnsi="宋体" w:eastAsia="宋体" w:cs="宋体"/>
                <w:color w:val="auto"/>
                <w:sz w:val="21"/>
                <w:szCs w:val="21"/>
                <w:highlight w:val="none"/>
                <w:lang w:val="en-US" w:eastAsia="zh-CN"/>
              </w:rPr>
            </w:pPr>
            <w:bookmarkStart w:id="36" w:name="_Toc30169"/>
            <w:r>
              <w:rPr>
                <w:rFonts w:hint="eastAsia" w:ascii="宋体" w:hAnsi="宋体" w:eastAsia="宋体" w:cs="宋体"/>
                <w:color w:val="auto"/>
                <w:sz w:val="21"/>
                <w:szCs w:val="21"/>
                <w:highlight w:val="none"/>
              </w:rPr>
              <w:t>1.1项目名称：</w:t>
            </w:r>
            <w:bookmarkEnd w:id="36"/>
            <w:bookmarkStart w:id="37" w:name="_Toc23424"/>
            <w:r>
              <w:rPr>
                <w:rFonts w:hint="eastAsia" w:ascii="宋体" w:hAnsi="宋体" w:eastAsia="宋体" w:cs="宋体"/>
                <w:color w:val="auto"/>
                <w:sz w:val="21"/>
                <w:szCs w:val="21"/>
                <w:highlight w:val="none"/>
                <w:lang w:val="en-US" w:eastAsia="zh-CN"/>
              </w:rPr>
              <w:t>驻马店市中心医院水泵维修更换及保养采购项目</w:t>
            </w:r>
          </w:p>
          <w:p w14:paraId="12EADF36">
            <w:pPr>
              <w:widowControl/>
              <w:snapToGrid w:val="0"/>
              <w:spacing w:line="440" w:lineRule="exact"/>
              <w:jc w:val="lef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1.2采购人名称：驻马店市中心医院</w:t>
            </w:r>
            <w:bookmarkEnd w:id="37"/>
          </w:p>
          <w:p w14:paraId="0B102861">
            <w:pPr>
              <w:widowControl/>
              <w:snapToGrid w:val="0"/>
              <w:spacing w:line="440" w:lineRule="exact"/>
              <w:jc w:val="left"/>
              <w:outlineLvl w:val="0"/>
              <w:rPr>
                <w:rFonts w:hint="eastAsia" w:ascii="宋体" w:hAnsi="宋体" w:eastAsia="宋体" w:cs="宋体"/>
                <w:color w:val="auto"/>
                <w:kern w:val="2"/>
                <w:sz w:val="21"/>
                <w:szCs w:val="21"/>
                <w:highlight w:val="none"/>
                <w:lang w:val="en-US" w:eastAsia="zh-CN" w:bidi="ar-SA"/>
              </w:rPr>
            </w:pPr>
            <w:bookmarkStart w:id="38" w:name="_Toc3148"/>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采购范围：详</w:t>
            </w:r>
            <w:r>
              <w:rPr>
                <w:rFonts w:hint="eastAsia" w:ascii="宋体" w:hAnsi="宋体" w:eastAsia="宋体" w:cs="宋体"/>
                <w:color w:val="auto"/>
                <w:sz w:val="21"/>
                <w:szCs w:val="21"/>
                <w:highlight w:val="none"/>
                <w:lang w:val="en-US" w:eastAsia="zh-CN"/>
              </w:rPr>
              <w:t>见第二章采购</w:t>
            </w:r>
            <w:r>
              <w:rPr>
                <w:rFonts w:hint="eastAsia" w:ascii="宋体" w:hAnsi="宋体" w:eastAsia="宋体" w:cs="宋体"/>
                <w:color w:val="auto"/>
                <w:sz w:val="21"/>
                <w:szCs w:val="21"/>
                <w:highlight w:val="none"/>
              </w:rPr>
              <w:t>需求</w:t>
            </w:r>
            <w:bookmarkEnd w:id="38"/>
          </w:p>
        </w:tc>
      </w:tr>
      <w:tr w14:paraId="26D5A2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664FA9">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9BD6EB">
            <w:pPr>
              <w:widowControl/>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合格</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：具备</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公告第二项规定的条件。</w:t>
            </w:r>
          </w:p>
        </w:tc>
      </w:tr>
      <w:tr w14:paraId="72392779">
        <w:tblPrEx>
          <w:tblCellMar>
            <w:top w:w="0" w:type="dxa"/>
            <w:left w:w="0" w:type="dxa"/>
            <w:bottom w:w="0" w:type="dxa"/>
            <w:right w:w="0" w:type="dxa"/>
          </w:tblCellMar>
        </w:tblPrEx>
        <w:trPr>
          <w:trHeight w:val="115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9B2060">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B2B861F">
            <w:pPr>
              <w:widowControl/>
              <w:snapToGrid w:val="0"/>
              <w:spacing w:line="4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rPr>
              <w:t>采购预算：</w:t>
            </w:r>
            <w:r>
              <w:rPr>
                <w:rFonts w:hint="eastAsia" w:ascii="宋体" w:hAnsi="宋体" w:eastAsia="宋体" w:cs="宋体"/>
                <w:color w:val="auto"/>
                <w:sz w:val="21"/>
                <w:szCs w:val="21"/>
                <w:highlight w:val="none"/>
                <w:shd w:val="clear" w:color="auto" w:fill="FFFFFF"/>
                <w:lang w:val="en-US" w:eastAsia="zh-CN"/>
              </w:rPr>
              <w:t>10万元</w:t>
            </w:r>
            <w:r>
              <w:rPr>
                <w:rFonts w:hint="eastAsia" w:ascii="宋体" w:hAnsi="宋体" w:eastAsia="宋体" w:cs="宋体"/>
                <w:color w:val="auto"/>
                <w:kern w:val="0"/>
                <w:sz w:val="21"/>
                <w:szCs w:val="21"/>
                <w:highlight w:val="none"/>
                <w:lang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最高投标限价:</w:t>
            </w:r>
            <w:r>
              <w:rPr>
                <w:rFonts w:hint="eastAsia" w:ascii="宋体" w:hAnsi="宋体" w:cs="宋体"/>
                <w:color w:val="auto"/>
                <w:szCs w:val="21"/>
                <w:highlight w:val="none"/>
                <w:shd w:val="clear" w:color="auto" w:fill="FFFFFF"/>
                <w:lang w:val="en-US" w:eastAsia="zh-CN"/>
              </w:rPr>
              <w:t>10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万元。</w:t>
            </w:r>
          </w:p>
          <w:p w14:paraId="723C4A2E">
            <w:pPr>
              <w:widowControl/>
              <w:snapToGrid w:val="0"/>
              <w:spacing w:line="4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报价要求：</w:t>
            </w:r>
          </w:p>
          <w:p w14:paraId="262C884E">
            <w:pPr>
              <w:widowControl/>
              <w:snapToGrid w:val="0"/>
              <w:spacing w:line="4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供应商水泵维修更换及保养投标报价以采购文件第二章 采购需求 常见水泵维修更换及保养清单综合单价及人工费控制价为基准价格，整体报出综合折扣率。供应商所报水泵维修更换及保养费综合折扣率不得大于100%，否则将被作为无效响应。</w:t>
            </w:r>
          </w:p>
          <w:p w14:paraId="24CB4961">
            <w:pPr>
              <w:widowControl/>
              <w:snapToGrid w:val="0"/>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水泵维修更换及保养合同价格计算方法：各单项配件合同价格=水泵维修更换及保养清单对应的综合单价及人工费控制价价格×综合折扣率。举例如：综合折扣率报价为90％，水泵维修更换及保养清单序号1配件“1.5KW水泵”综合单价及人工费控制价价格为650+500=1150元，则其合同价格为1150元×90％=1035元（四舍五入保留两位小数），以此类推。</w:t>
            </w:r>
          </w:p>
          <w:p w14:paraId="2803453D">
            <w:pPr>
              <w:widowControl/>
              <w:snapToGrid w:val="0"/>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 供应商的报价超过采购预算，采购人不能支付的，按废标处理。</w:t>
            </w:r>
          </w:p>
          <w:p w14:paraId="3E500A52">
            <w:pPr>
              <w:widowControl/>
              <w:snapToGrid w:val="0"/>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 xml:space="preserve"> 本项目</w:t>
            </w:r>
            <w:r>
              <w:rPr>
                <w:rFonts w:hint="eastAsia" w:ascii="宋体" w:hAnsi="宋体" w:eastAsia="宋体" w:cs="宋体"/>
                <w:color w:val="auto"/>
                <w:kern w:val="0"/>
                <w:sz w:val="21"/>
                <w:szCs w:val="21"/>
                <w:highlight w:val="none"/>
                <w:lang w:val="en-US" w:eastAsia="zh-CN"/>
              </w:rPr>
              <w:t>由成交供应商缴纳采购</w:t>
            </w:r>
            <w:r>
              <w:rPr>
                <w:rFonts w:hint="eastAsia" w:ascii="宋体" w:hAnsi="宋体" w:eastAsia="宋体" w:cs="宋体"/>
                <w:color w:val="auto"/>
                <w:kern w:val="0"/>
                <w:sz w:val="21"/>
                <w:szCs w:val="21"/>
                <w:highlight w:val="none"/>
              </w:rPr>
              <w:t>代理服务费。</w:t>
            </w:r>
          </w:p>
        </w:tc>
      </w:tr>
      <w:tr w14:paraId="7460EC0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9BA584">
            <w:pPr>
              <w:widowControl/>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44283C">
            <w:pPr>
              <w:widowControl/>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现场踏勘或标前答疑：本项目不组织现场踏勘或标前答疑会。</w:t>
            </w:r>
          </w:p>
        </w:tc>
      </w:tr>
      <w:tr w14:paraId="6C2A68C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70F049">
            <w:pPr>
              <w:widowControl/>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B393389">
            <w:pPr>
              <w:widowControl/>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投标文件组成：纸质投标文件正本1份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副本2份</w:t>
            </w:r>
            <w:r>
              <w:rPr>
                <w:rFonts w:hint="eastAsia" w:ascii="宋体" w:hAnsi="宋体" w:eastAsia="宋体" w:cs="宋体"/>
                <w:sz w:val="21"/>
                <w:szCs w:val="21"/>
              </w:rPr>
              <w:t>。</w:t>
            </w:r>
          </w:p>
        </w:tc>
      </w:tr>
      <w:tr w14:paraId="101BDC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9DBAA4">
            <w:pPr>
              <w:widowControl/>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3C559B">
            <w:pPr>
              <w:widowControl/>
              <w:snapToGrid w:val="0"/>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投标截止时间</w:t>
            </w:r>
            <w:r>
              <w:rPr>
                <w:rFonts w:hint="eastAsia" w:ascii="宋体" w:hAnsi="宋体" w:eastAsia="宋体" w:cs="宋体"/>
                <w:color w:val="auto"/>
                <w:kern w:val="0"/>
                <w:sz w:val="21"/>
                <w:szCs w:val="21"/>
                <w:highlight w:val="none"/>
                <w:lang w:val="en-US" w:eastAsia="zh-CN"/>
              </w:rPr>
              <w:t>及开标时间</w:t>
            </w:r>
            <w:r>
              <w:rPr>
                <w:rFonts w:hint="eastAsia" w:ascii="宋体" w:hAnsi="宋体" w:eastAsia="宋体" w:cs="宋体"/>
                <w:color w:val="auto"/>
                <w:kern w:val="0"/>
                <w:sz w:val="21"/>
                <w:szCs w:val="21"/>
                <w:highlight w:val="none"/>
              </w:rPr>
              <w:t>：</w:t>
            </w:r>
            <w:r>
              <w:rPr>
                <w:rFonts w:hint="eastAsia" w:ascii="宋体" w:hAnsi="宋体" w:eastAsia="宋体" w:cs="宋体"/>
                <w:color w:val="000000"/>
                <w:sz w:val="21"/>
                <w:szCs w:val="21"/>
                <w:highlight w:val="none"/>
                <w:lang w:val="en-US" w:eastAsia="zh-CN"/>
              </w:rPr>
              <w:t>另行通知。</w:t>
            </w:r>
          </w:p>
          <w:p w14:paraId="1BE5590C">
            <w:pPr>
              <w:widowControl/>
              <w:snapToGrid w:val="0"/>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投标文件递交地点</w:t>
            </w:r>
            <w:r>
              <w:rPr>
                <w:rFonts w:hint="eastAsia" w:ascii="宋体" w:hAnsi="宋体" w:eastAsia="宋体" w:cs="宋体"/>
                <w:color w:val="auto"/>
                <w:kern w:val="0"/>
                <w:sz w:val="21"/>
                <w:szCs w:val="21"/>
                <w:highlight w:val="none"/>
                <w:lang w:val="en-US" w:eastAsia="zh-CN"/>
              </w:rPr>
              <w:t>及开标地点</w:t>
            </w:r>
            <w:r>
              <w:rPr>
                <w:rFonts w:hint="eastAsia" w:ascii="宋体" w:hAnsi="宋体" w:eastAsia="宋体" w:cs="宋体"/>
                <w:color w:val="auto"/>
                <w:kern w:val="0"/>
                <w:sz w:val="21"/>
                <w:szCs w:val="21"/>
                <w:highlight w:val="none"/>
              </w:rPr>
              <w:t>：</w:t>
            </w:r>
            <w:r>
              <w:rPr>
                <w:rFonts w:hint="eastAsia" w:ascii="宋体" w:hAnsi="宋体" w:eastAsia="宋体" w:cs="宋体"/>
                <w:color w:val="000000"/>
                <w:sz w:val="21"/>
                <w:szCs w:val="21"/>
                <w:highlight w:val="none"/>
                <w:lang w:val="en-US" w:eastAsia="zh-CN"/>
              </w:rPr>
              <w:t>另行通知</w:t>
            </w:r>
            <w:r>
              <w:rPr>
                <w:rFonts w:hint="eastAsia" w:ascii="宋体" w:hAnsi="宋体" w:eastAsia="宋体" w:cs="宋体"/>
                <w:color w:val="auto"/>
                <w:kern w:val="0"/>
                <w:sz w:val="21"/>
                <w:szCs w:val="21"/>
                <w:highlight w:val="none"/>
              </w:rPr>
              <w:t>。</w:t>
            </w:r>
          </w:p>
        </w:tc>
      </w:tr>
      <w:tr w14:paraId="70F28F3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B6312C">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2296A57">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成</w:t>
            </w:r>
            <w:r>
              <w:rPr>
                <w:rFonts w:hint="eastAsia" w:ascii="宋体" w:hAnsi="宋体" w:eastAsia="宋体" w:cs="宋体"/>
                <w:color w:val="auto"/>
                <w:kern w:val="0"/>
                <w:sz w:val="21"/>
                <w:szCs w:val="21"/>
                <w:highlight w:val="none"/>
              </w:rPr>
              <w:t>员：</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及以上单数</w:t>
            </w:r>
            <w:r>
              <w:rPr>
                <w:rFonts w:hint="eastAsia" w:ascii="宋体" w:hAnsi="宋体" w:eastAsia="宋体" w:cs="宋体"/>
                <w:color w:val="auto"/>
                <w:kern w:val="0"/>
                <w:sz w:val="21"/>
                <w:szCs w:val="21"/>
                <w:highlight w:val="none"/>
              </w:rPr>
              <w:t>。</w:t>
            </w:r>
          </w:p>
          <w:p w14:paraId="2A3E31AD">
            <w:pPr>
              <w:widowControl/>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专家确定方式：</w:t>
            </w:r>
            <w:r>
              <w:rPr>
                <w:rFonts w:hint="eastAsia" w:ascii="宋体" w:hAnsi="宋体" w:eastAsia="宋体" w:cs="宋体"/>
                <w:color w:val="auto"/>
                <w:kern w:val="0"/>
                <w:sz w:val="21"/>
                <w:szCs w:val="21"/>
                <w:highlight w:val="none"/>
              </w:rPr>
              <w:t>由采购人</w:t>
            </w:r>
            <w:r>
              <w:rPr>
                <w:rFonts w:hint="eastAsia" w:ascii="宋体" w:hAnsi="宋体" w:eastAsia="宋体" w:cs="宋体"/>
                <w:color w:val="auto"/>
                <w:kern w:val="0"/>
                <w:sz w:val="21"/>
                <w:szCs w:val="21"/>
                <w:highlight w:val="none"/>
                <w:lang w:val="en-US" w:eastAsia="zh-CN"/>
              </w:rPr>
              <w:t>抽取相关的技术人员组成</w:t>
            </w:r>
            <w:r>
              <w:rPr>
                <w:rFonts w:hint="eastAsia" w:ascii="宋体" w:hAnsi="宋体" w:eastAsia="宋体" w:cs="宋体"/>
                <w:color w:val="auto"/>
                <w:kern w:val="0"/>
                <w:sz w:val="21"/>
                <w:szCs w:val="21"/>
                <w:highlight w:val="none"/>
              </w:rPr>
              <w:t>。</w:t>
            </w:r>
          </w:p>
        </w:tc>
      </w:tr>
      <w:tr w14:paraId="63BD226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20911C">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B7ADE6">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评标办法：</w:t>
            </w:r>
            <w:r>
              <w:rPr>
                <w:rFonts w:hint="eastAsia" w:ascii="宋体" w:hAnsi="宋体" w:eastAsia="宋体" w:cs="宋体"/>
                <w:color w:val="auto"/>
                <w:kern w:val="0"/>
                <w:sz w:val="21"/>
                <w:szCs w:val="21"/>
                <w:highlight w:val="none"/>
              </w:rPr>
              <w:t>本项目采用</w:t>
            </w:r>
            <w:r>
              <w:rPr>
                <w:rFonts w:hint="eastAsia" w:ascii="宋体" w:hAnsi="宋体" w:eastAsia="宋体" w:cs="宋体"/>
                <w:color w:val="auto"/>
                <w:sz w:val="21"/>
                <w:szCs w:val="21"/>
                <w:highlight w:val="none"/>
              </w:rPr>
              <w:t>综合评分法</w:t>
            </w:r>
            <w:r>
              <w:rPr>
                <w:rFonts w:hint="eastAsia" w:ascii="宋体" w:hAnsi="宋体" w:eastAsia="宋体" w:cs="宋体"/>
                <w:color w:val="auto"/>
                <w:kern w:val="0"/>
                <w:sz w:val="21"/>
                <w:szCs w:val="21"/>
                <w:highlight w:val="none"/>
              </w:rPr>
              <w:t>。</w:t>
            </w:r>
          </w:p>
        </w:tc>
      </w:tr>
      <w:tr w14:paraId="3B15F0C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D2468D">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BA750D5">
            <w:pPr>
              <w:widowControl/>
              <w:spacing w:line="440" w:lineRule="exac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lang w:eastAsia="zh-CN"/>
              </w:rPr>
              <w:t>成交</w:t>
            </w:r>
            <w:r>
              <w:rPr>
                <w:rFonts w:hint="eastAsia" w:ascii="宋体" w:hAnsi="宋体" w:eastAsia="宋体" w:cs="宋体"/>
                <w:kern w:val="0"/>
                <w:sz w:val="21"/>
                <w:szCs w:val="21"/>
              </w:rPr>
              <w:t>公告及</w:t>
            </w:r>
            <w:r>
              <w:rPr>
                <w:rFonts w:hint="eastAsia" w:ascii="宋体" w:hAnsi="宋体" w:eastAsia="宋体" w:cs="宋体"/>
                <w:kern w:val="0"/>
                <w:sz w:val="21"/>
                <w:szCs w:val="21"/>
                <w:lang w:eastAsia="zh-CN"/>
              </w:rPr>
              <w:t>成交</w:t>
            </w:r>
            <w:r>
              <w:rPr>
                <w:rFonts w:hint="eastAsia" w:ascii="宋体" w:hAnsi="宋体" w:eastAsia="宋体" w:cs="宋体"/>
                <w:kern w:val="0"/>
                <w:sz w:val="21"/>
                <w:szCs w:val="21"/>
              </w:rPr>
              <w:t>通知书：由采购人授权磋商小组确定一名成交人并推荐一名成交候选人。评审结束后在《驻马店市中心医院》官网上发布成交公告，公示期结束后向成交人发出成交通知书。</w:t>
            </w:r>
          </w:p>
        </w:tc>
      </w:tr>
      <w:tr w14:paraId="6B7F6F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80868D">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36138F">
            <w:pPr>
              <w:widowControl/>
              <w:spacing w:line="440" w:lineRule="exac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签订合同：</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1B0DD57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7B23F0">
            <w:pPr>
              <w:widowControl/>
              <w:spacing w:line="460" w:lineRule="atLeast"/>
              <w:jc w:val="center"/>
              <w:rPr>
                <w:rFonts w:hint="eastAsia" w:ascii="宋体" w:hAnsi="宋体" w:eastAsia="宋体" w:cs="宋体"/>
                <w:color w:val="FF0000"/>
                <w:kern w:val="0"/>
                <w:sz w:val="21"/>
                <w:szCs w:val="21"/>
                <w:highlight w:val="none"/>
              </w:rPr>
            </w:pPr>
            <w:r>
              <w:rPr>
                <w:rFonts w:hint="eastAsia" w:ascii="宋体" w:hAnsi="宋体" w:eastAsia="宋体" w:cs="宋体"/>
                <w:color w:val="auto"/>
                <w:kern w:val="0"/>
                <w:sz w:val="21"/>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032CA4">
            <w:pPr>
              <w:widowControl/>
              <w:spacing w:line="440" w:lineRule="exact"/>
              <w:jc w:val="left"/>
              <w:textAlignment w:val="bottom"/>
              <w:rPr>
                <w:rFonts w:hint="eastAsia" w:ascii="宋体" w:hAnsi="宋体" w:eastAsia="宋体" w:cs="宋体"/>
                <w:color w:val="FF0000"/>
                <w:kern w:val="0"/>
                <w:sz w:val="21"/>
                <w:szCs w:val="21"/>
                <w:highlight w:val="none"/>
              </w:rPr>
            </w:pPr>
            <w:r>
              <w:rPr>
                <w:rFonts w:hint="eastAsia" w:ascii="宋体" w:hAnsi="宋体" w:eastAsia="宋体" w:cs="宋体"/>
                <w:color w:val="auto"/>
                <w:kern w:val="0"/>
                <w:sz w:val="21"/>
                <w:szCs w:val="21"/>
                <w:highlight w:val="none"/>
              </w:rPr>
              <w:t>采购资金来源：自筹资金。</w:t>
            </w:r>
          </w:p>
        </w:tc>
      </w:tr>
      <w:tr w14:paraId="06217C5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FEB3294">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3D94BF0">
            <w:pPr>
              <w:widowControl/>
              <w:spacing w:line="440" w:lineRule="exac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付款方式：详见第二章</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需求。</w:t>
            </w:r>
          </w:p>
        </w:tc>
      </w:tr>
      <w:tr w14:paraId="1D3C04EF">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A9D6F1F">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EA0CC3">
            <w:pPr>
              <w:widowControl/>
              <w:spacing w:line="440" w:lineRule="exac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投标文件有效期：投标</w:t>
            </w:r>
            <w:r>
              <w:rPr>
                <w:rFonts w:hint="eastAsia" w:ascii="宋体" w:hAnsi="宋体" w:eastAsia="宋体" w:cs="宋体"/>
                <w:color w:val="auto"/>
                <w:kern w:val="0"/>
                <w:sz w:val="21"/>
                <w:szCs w:val="21"/>
                <w:highlight w:val="none"/>
                <w:lang w:val="en-US" w:eastAsia="zh-CN"/>
              </w:rPr>
              <w:t>文件递交</w:t>
            </w:r>
            <w:r>
              <w:rPr>
                <w:rFonts w:hint="eastAsia" w:ascii="宋体" w:hAnsi="宋体" w:eastAsia="宋体" w:cs="宋体"/>
                <w:color w:val="auto"/>
                <w:kern w:val="0"/>
                <w:sz w:val="21"/>
                <w:szCs w:val="21"/>
                <w:highlight w:val="none"/>
              </w:rPr>
              <w:t>截止期结束后</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的投标文件是合同的组成部分,有效期至合同完全履行止。 </w:t>
            </w:r>
          </w:p>
        </w:tc>
      </w:tr>
      <w:tr w14:paraId="1DD60658">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6877438">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C975DC">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供应商须提供信用中国网站、中国政府采购网网站查询的网页截图。</w:t>
            </w:r>
          </w:p>
        </w:tc>
      </w:tr>
      <w:tr w14:paraId="26B61CBE">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AEAA7D">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C2BDF4">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1"/>
                <w:szCs w:val="21"/>
                <w:highlight w:val="none"/>
              </w:rPr>
              <w:t>。</w:t>
            </w:r>
          </w:p>
        </w:tc>
      </w:tr>
      <w:tr w14:paraId="1BB08676">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2582B6">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1ADF36">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质疑和投诉：供应商认为</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rPr>
              <w:t>文件使自己的合法权益受到损害的，</w:t>
            </w:r>
            <w:r>
              <w:rPr>
                <w:rFonts w:hint="eastAsia" w:ascii="宋体" w:hAnsi="宋体" w:eastAsia="宋体" w:cs="宋体"/>
                <w:color w:val="auto"/>
                <w:kern w:val="0"/>
                <w:sz w:val="21"/>
                <w:szCs w:val="21"/>
                <w:highlight w:val="none"/>
              </w:rPr>
              <w:t>应当在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公告期限届满之日(或收到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文件之日)起</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个工作日之内向</w:t>
            </w:r>
            <w:r>
              <w:rPr>
                <w:rFonts w:hint="eastAsia" w:ascii="宋体" w:hAnsi="宋体" w:eastAsia="宋体" w:cs="宋体"/>
                <w:bCs/>
                <w:color w:val="auto"/>
                <w:kern w:val="0"/>
                <w:sz w:val="21"/>
                <w:szCs w:val="21"/>
                <w:highlight w:val="none"/>
              </w:rPr>
              <w:t>采购人提出质疑；供应商认为</w:t>
            </w:r>
            <w:r>
              <w:rPr>
                <w:rFonts w:hint="eastAsia" w:ascii="宋体" w:hAnsi="宋体" w:eastAsia="宋体" w:cs="宋体"/>
                <w:bCs/>
                <w:color w:val="auto"/>
                <w:kern w:val="0"/>
                <w:sz w:val="21"/>
                <w:szCs w:val="21"/>
                <w:highlight w:val="none"/>
                <w:lang w:eastAsia="zh-CN"/>
              </w:rPr>
              <w:t>磋商</w:t>
            </w:r>
            <w:r>
              <w:rPr>
                <w:rFonts w:hint="eastAsia" w:ascii="宋体" w:hAnsi="宋体" w:eastAsia="宋体" w:cs="宋体"/>
                <w:bCs/>
                <w:color w:val="auto"/>
                <w:kern w:val="0"/>
                <w:sz w:val="21"/>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个工作日内提出质疑。</w:t>
            </w:r>
            <w:r>
              <w:rPr>
                <w:rFonts w:hint="eastAsia" w:ascii="宋体" w:hAnsi="宋体" w:eastAsia="宋体" w:cs="宋体"/>
                <w:color w:val="auto"/>
                <w:kern w:val="0"/>
                <w:sz w:val="21"/>
                <w:szCs w:val="21"/>
                <w:highlight w:val="none"/>
              </w:rPr>
              <w:t>逾期不再受理,</w:t>
            </w:r>
            <w:r>
              <w:rPr>
                <w:rFonts w:hint="eastAsia" w:ascii="宋体" w:hAnsi="宋体" w:eastAsia="宋体" w:cs="宋体"/>
                <w:bCs/>
                <w:color w:val="auto"/>
                <w:kern w:val="0"/>
                <w:sz w:val="21"/>
                <w:szCs w:val="21"/>
                <w:highlight w:val="none"/>
              </w:rPr>
              <w:t>供应商在法定质疑期内应一次性提出针对同一采购环节的质疑</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kern w:val="0"/>
                <w:sz w:val="21"/>
                <w:szCs w:val="21"/>
                <w:highlight w:val="none"/>
              </w:rPr>
              <w:t>供应商对</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的质疑答复不满意,或</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未在规定时间内作出答复的，可以在答复期满后15个工作日内向</w:t>
            </w:r>
            <w:r>
              <w:rPr>
                <w:rFonts w:hint="eastAsia" w:ascii="宋体" w:hAnsi="宋体" w:eastAsia="宋体" w:cs="宋体"/>
                <w:kern w:val="0"/>
                <w:sz w:val="21"/>
                <w:szCs w:val="21"/>
                <w:highlight w:val="none"/>
                <w:lang w:val="en-US" w:eastAsia="zh-CN"/>
              </w:rPr>
              <w:t>医院纪检</w:t>
            </w:r>
            <w:r>
              <w:rPr>
                <w:rFonts w:hint="eastAsia" w:ascii="宋体" w:hAnsi="宋体" w:eastAsia="宋体" w:cs="宋体"/>
                <w:color w:val="auto"/>
                <w:kern w:val="0"/>
                <w:sz w:val="21"/>
                <w:szCs w:val="21"/>
                <w:highlight w:val="none"/>
              </w:rPr>
              <w:t>部门投诉。</w:t>
            </w:r>
          </w:p>
        </w:tc>
      </w:tr>
      <w:tr w14:paraId="5DBBD204">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E64D04">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16BA4B">
            <w:pPr>
              <w:widowControl/>
              <w:spacing w:line="36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解释：1、构成本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文件中有特殊规定外，仅适用于招标投标阶段的规定，按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文件的澄清、修改或补充通知就同一内容的表述不一致时，以最后发出的书面文件为准。合同文件约定或后者明显错误的除外。</w:t>
            </w:r>
          </w:p>
          <w:p w14:paraId="363FA55E">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文件解释权归采购人。</w:t>
            </w:r>
          </w:p>
        </w:tc>
      </w:tr>
    </w:tbl>
    <w:p w14:paraId="56CDCAD7">
      <w:pPr>
        <w:rPr>
          <w:color w:val="auto"/>
          <w:highlight w:val="none"/>
        </w:rPr>
      </w:pPr>
    </w:p>
    <w:p w14:paraId="62FD246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416898D0">
      <w:pPr>
        <w:keepNext w:val="0"/>
        <w:keepLines w:val="0"/>
        <w:pageBreakBefore w:val="0"/>
        <w:kinsoku/>
        <w:wordWrap/>
        <w:overflowPunct/>
        <w:topLinePunct w:val="0"/>
        <w:bidi w:val="0"/>
        <w:snapToGrid w:val="0"/>
        <w:spacing w:line="360" w:lineRule="auto"/>
        <w:rPr>
          <w:color w:val="auto"/>
          <w:highlight w:val="none"/>
        </w:rPr>
      </w:pPr>
    </w:p>
    <w:p w14:paraId="4743BED8">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2FA4B66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14:paraId="1ABF043E">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144D607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4FC2053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3B667D5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6F80EC0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0E5D8D1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eastAsia="zh-CN"/>
        </w:rPr>
        <w:t>）</w:t>
      </w:r>
    </w:p>
    <w:p w14:paraId="4FF2904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lang w:val="en-US" w:eastAsia="zh-CN"/>
        </w:rPr>
        <w:t>万元；</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最高投标限价:</w:t>
      </w:r>
      <w:r>
        <w:rPr>
          <w:rFonts w:hint="eastAsia" w:ascii="宋体" w:hAnsi="宋体" w:cs="宋体"/>
          <w:color w:val="auto"/>
          <w:szCs w:val="21"/>
          <w:highlight w:val="none"/>
          <w:shd w:val="clear" w:color="auto" w:fill="FFFFFF"/>
          <w:lang w:val="en-US" w:eastAsia="zh-CN"/>
        </w:rPr>
        <w:t>10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万元。</w:t>
      </w:r>
    </w:p>
    <w:p w14:paraId="5053C2E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3.2报价要求：供应商水泵维修更换及保养投标报价以采购文件第二章 采购需求 </w:t>
      </w:r>
      <w:r>
        <w:rPr>
          <w:rFonts w:hint="eastAsia" w:ascii="宋体" w:hAnsi="宋体" w:eastAsia="宋体" w:cs="宋体"/>
          <w:color w:val="auto"/>
          <w:kern w:val="0"/>
          <w:sz w:val="21"/>
          <w:szCs w:val="21"/>
          <w:highlight w:val="none"/>
          <w:lang w:val="en-US" w:eastAsia="zh-CN"/>
        </w:rPr>
        <w:t>常见水泵维修更换及保养清单</w:t>
      </w:r>
      <w:r>
        <w:rPr>
          <w:rFonts w:hint="eastAsia" w:ascii="宋体" w:hAnsi="宋体" w:eastAsia="宋体" w:cs="宋体"/>
          <w:color w:val="auto"/>
          <w:kern w:val="0"/>
          <w:szCs w:val="21"/>
          <w:highlight w:val="none"/>
          <w:lang w:val="en-US" w:eastAsia="zh-CN"/>
        </w:rPr>
        <w:t>综合单价及人工费控制价为基准价格，整体报出综合折扣率。供应商所报水泵维修更换及保养费综合折扣率不得大于100%，否则将被作为无效响应。</w:t>
      </w:r>
    </w:p>
    <w:p w14:paraId="5F95A83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水泵维修更换及保养合同价格计算方法：各单项配件合同价格=水泵维修更换及保养清单对应的综合单价及人工费控制价价格×综合折扣率。举例如：综合折扣率报价为90％，水泵维修更换及保养清单序号1配件“1.5KW水泵”综合单价及人工费控制价价格为650+500=1150元，则其合同价格为1150元×90％=1035元（四舍五入保留两位小数），以此类推。</w:t>
      </w:r>
    </w:p>
    <w:p w14:paraId="3E5BEB6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26DB0F3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4.1 </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供应商应为注册在中华人民共和国境内的，且具有独立承担民事责任能力，提供营业执照等证明文件。单位负责人为同一人或者存在直接控股、管理关系的不同供应商，不得参加同一合同项下的政府采购活动</w:t>
      </w:r>
      <w:r>
        <w:rPr>
          <w:rFonts w:hint="eastAsia" w:ascii="宋体" w:hAnsi="宋体" w:eastAsia="宋体" w:cs="宋体"/>
          <w:color w:val="auto"/>
          <w:kern w:val="0"/>
          <w:szCs w:val="21"/>
          <w:highlight w:val="none"/>
          <w:lang w:val="en-US" w:eastAsia="zh-CN"/>
        </w:rPr>
        <w:t>；</w:t>
      </w:r>
    </w:p>
    <w:p w14:paraId="0E480E2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4.2 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D15980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4.3 具有履行合同所必需的设备和专业技术能力（提供书面声明函）；</w:t>
      </w:r>
    </w:p>
    <w:p w14:paraId="6BC34FE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4.4 参加本采购活动前三年内，在经营活动中没有重大违法记录（提供书面声明函）；</w:t>
      </w:r>
    </w:p>
    <w:p w14:paraId="4805B85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 xml:space="preserve"> </w:t>
      </w:r>
      <w:r>
        <w:rPr>
          <w:rFonts w:hint="eastAsia" w:cs="宋体"/>
          <w:color w:val="000000" w:themeColor="text1"/>
          <w:kern w:val="2"/>
          <w:sz w:val="21"/>
          <w:szCs w:val="24"/>
          <w:highlight w:val="none"/>
          <w:lang w:val="en-US" w:eastAsia="zh-CN" w:bidi="ar-SA"/>
          <w14:textFill>
            <w14:solidFill>
              <w14:schemeClr w14:val="tx1"/>
            </w14:solidFill>
          </w14:textFill>
        </w:rPr>
        <w:t>根据《关于在政府采购活动中查询及使用信用记录有关问题的通知》（财库</w:t>
      </w:r>
      <w: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t>〔</w:t>
      </w:r>
      <w:r>
        <w:rPr>
          <w:rFonts w:hint="eastAsia" w:cs="宋体"/>
          <w:color w:val="000000" w:themeColor="text1"/>
          <w:kern w:val="2"/>
          <w:sz w:val="21"/>
          <w:szCs w:val="24"/>
          <w:highlight w:val="none"/>
          <w:lang w:val="en-US" w:eastAsia="zh-CN" w:bidi="ar-SA"/>
          <w14:textFill>
            <w14:solidFill>
              <w14:schemeClr w14:val="tx1"/>
            </w14:solidFill>
          </w14:textFill>
        </w:rPr>
        <w:t>2016</w:t>
      </w:r>
      <w: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t>〕</w:t>
      </w:r>
      <w:r>
        <w:rPr>
          <w:rFonts w:hint="eastAsia" w:cs="宋体"/>
          <w:color w:val="000000" w:themeColor="text1"/>
          <w:kern w:val="2"/>
          <w:sz w:val="21"/>
          <w:szCs w:val="24"/>
          <w:highlight w:val="none"/>
          <w:lang w:val="en-US" w:eastAsia="zh-CN" w:bidi="ar-SA"/>
          <w14:textFill>
            <w14:solidFill>
              <w14:schemeClr w14:val="tx1"/>
            </w14:solidFill>
          </w14:textFill>
        </w:rPr>
        <w:t>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0556B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6C27619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2F1F3E1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1D058C7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0106C4F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22201D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7849AC3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30EEE671">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7A97566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2F83AD6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7DDA572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63E22A4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2D9257F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4A607CE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344528D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11E9D59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4628286C">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32353FB2">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2B411E9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3CF713C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1BFD1FF0">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7967912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73C5243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0782A54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6F8B1C7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45CBEF7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22CCA46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78CF40C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55913C6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26E3CA1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16F3C8C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0F21440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2F482BF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5F268B4A">
      <w:pPr>
        <w:keepNext w:val="0"/>
        <w:keepLines w:val="0"/>
        <w:pageBreakBefore w:val="0"/>
        <w:widowControl/>
        <w:kinsoku/>
        <w:wordWrap/>
        <w:overflowPunct/>
        <w:topLinePunct w:val="0"/>
        <w:bidi w:val="0"/>
        <w:snapToGrid w:val="0"/>
        <w:spacing w:line="360" w:lineRule="auto"/>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三、投标文件的编制</w:t>
      </w:r>
    </w:p>
    <w:p w14:paraId="3991FAC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15927BE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158EEE9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4E00103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2F911A2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75C7C27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BA13B5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15AA459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32FB778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6FCFB3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50CFA2E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63B2104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65729E3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0006D32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4C5E7A6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77339B7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6A3C4541">
      <w:pPr>
        <w:pStyle w:val="3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70F97B5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1FAE261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w:t>
      </w: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5E90EB8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202B85E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43DEEDF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 xml:space="preserve">18.1 </w:t>
      </w:r>
      <w:r>
        <w:rPr>
          <w:rFonts w:hint="eastAsia" w:ascii="宋体" w:hAnsi="宋体" w:cs="宋体"/>
          <w:b w:val="0"/>
          <w:bCs w:val="0"/>
          <w:color w:val="auto"/>
          <w:kern w:val="0"/>
          <w:szCs w:val="21"/>
          <w:highlight w:val="none"/>
          <w:lang w:eastAsia="zh-CN"/>
        </w:rPr>
        <w:t>报价要求：</w:t>
      </w:r>
      <w:r>
        <w:rPr>
          <w:rFonts w:hint="eastAsia" w:ascii="宋体" w:hAnsi="宋体" w:eastAsia="宋体" w:cs="宋体"/>
          <w:color w:val="auto"/>
          <w:kern w:val="0"/>
          <w:szCs w:val="21"/>
          <w:highlight w:val="none"/>
          <w:lang w:val="en-US" w:eastAsia="zh-CN"/>
        </w:rPr>
        <w:t xml:space="preserve">供应商水泵维修更换及保养投标报价以采购文件第二章 采购需求 </w:t>
      </w:r>
      <w:r>
        <w:rPr>
          <w:rFonts w:hint="eastAsia" w:ascii="宋体" w:hAnsi="宋体" w:eastAsia="宋体" w:cs="宋体"/>
          <w:color w:val="auto"/>
          <w:kern w:val="0"/>
          <w:sz w:val="21"/>
          <w:szCs w:val="21"/>
          <w:highlight w:val="none"/>
          <w:lang w:val="en-US" w:eastAsia="zh-CN"/>
        </w:rPr>
        <w:t>常见水泵维修更换及保养清单</w:t>
      </w:r>
      <w:r>
        <w:rPr>
          <w:rFonts w:hint="eastAsia" w:ascii="宋体" w:hAnsi="宋体" w:eastAsia="宋体" w:cs="宋体"/>
          <w:color w:val="auto"/>
          <w:kern w:val="0"/>
          <w:szCs w:val="21"/>
          <w:highlight w:val="none"/>
          <w:lang w:val="en-US" w:eastAsia="zh-CN"/>
        </w:rPr>
        <w:t>综合单价及人工费控制价为基准价格，整体报出综合折扣率。供应商所报水泵维修更换及保养费综合折扣率不得大于100%，否则将被作为无效响应。</w:t>
      </w:r>
    </w:p>
    <w:p w14:paraId="09F5FB4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水泵维修更换及保养合同价格计算方法：各单项配件合同价格=水泵维修更换及保养清单对应的综合单价及人工费控制价价格×综合折扣率。举例如：综合折扣率报价为90％，水泵维修更换及保养清单序号1配件“1.5KW水泵”综合单价及人工费控制价价格为650+500=1150元，则其合同价格为1150元×90％=1035元（四舍五入保留两位小数），以此类推。</w:t>
      </w:r>
    </w:p>
    <w:p w14:paraId="04A3777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6C89889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0321CDC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52EA8BE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7A4B78B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0FD001B1">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46326133">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1085C3D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5018FAEF">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B15B72F">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0A8F5AA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2B47D24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52400147">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02AB4712">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3B525B10">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502FA10D">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03628B3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5E20CBFB">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71DDAD5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1D4C0D7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1A8CB41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68E7EB7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25260F6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4971D73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21D2CF3B">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4E92A2E4">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429211E8">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59056DD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20A74CF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7D7964B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74F32ABF">
      <w:pPr>
        <w:keepNext w:val="0"/>
        <w:keepLines w:val="0"/>
        <w:pageBreakBefore w:val="0"/>
        <w:widowControl/>
        <w:shd w:val="clear"/>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638A19F6">
      <w:pPr>
        <w:keepNext w:val="0"/>
        <w:keepLines w:val="0"/>
        <w:pageBreakBefore w:val="0"/>
        <w:widowControl/>
        <w:shd w:val="clear"/>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0ACD275C">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7149430E">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43293ED6">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04F66EB0">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5FC67749">
      <w:pPr>
        <w:keepNext w:val="0"/>
        <w:keepLines w:val="0"/>
        <w:pageBreakBefore w:val="0"/>
        <w:widowControl/>
        <w:shd w:val="clear"/>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68BC7ADC">
      <w:pPr>
        <w:keepNext w:val="0"/>
        <w:keepLines w:val="0"/>
        <w:pageBreakBefore w:val="0"/>
        <w:widowControl/>
        <w:shd w:val="clear"/>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0C996E6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4376B09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20AA446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43CAA930">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460F7D3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1A458F2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0259364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515DE66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1270369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4467EB7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4FDEBD2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0D12A1E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2C5043B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0F3EA2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7214725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2AA0213D">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0BDB773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394AD25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23B2B2C4">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3925785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2BD26B0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54C85D10">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106C338C">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6728A9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06D65514">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3F6ED44F">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CBA99FF">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632918C8">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7268928D">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077DA14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54043CA9">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5368040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2346808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0A32038E">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3613957B">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7F73008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3C09B3F8">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236F27FE">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5803DDD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580B96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72FD702B">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505535C9">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2BEE941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3863DF8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26066058">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0120070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0AA1FF6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48F7283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109FD6F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5E42AD16">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1EA15F7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71A7800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246C11F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13AFF96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5B1B0707">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566ADB9E">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551E588F">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2C4669F0">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55412C32">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32A9CAB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7209687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07DB48C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12C94802">
      <w:pPr>
        <w:rPr>
          <w:color w:val="auto"/>
          <w:highlight w:val="none"/>
        </w:rPr>
      </w:pPr>
      <w:bookmarkStart w:id="41" w:name="_Toc4700"/>
      <w:bookmarkStart w:id="42" w:name="_Toc16669"/>
      <w:r>
        <w:rPr>
          <w:color w:val="auto"/>
          <w:highlight w:val="none"/>
        </w:rPr>
        <w:br w:type="page"/>
      </w:r>
    </w:p>
    <w:p w14:paraId="4D81E684">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40703492">
      <w:pPr>
        <w:rPr>
          <w:color w:val="auto"/>
          <w:highlight w:val="none"/>
        </w:rPr>
      </w:pPr>
    </w:p>
    <w:p w14:paraId="66F7DF07">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376B9B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7A88ADF7">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2C8F409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47A63A7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7337AA4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4D5A3CC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5D5FDD7C">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687347EE">
      <w:pPr>
        <w:keepNext w:val="0"/>
        <w:keepLines w:val="0"/>
        <w:pageBreakBefore w:val="0"/>
        <w:widowControl w:val="0"/>
        <w:kinsoku/>
        <w:wordWrap/>
        <w:overflowPunct/>
        <w:topLinePunct w:val="0"/>
        <w:autoSpaceDE/>
        <w:autoSpaceDN/>
        <w:bidi w:val="0"/>
        <w:adjustRightInd/>
        <w:snapToGrid w:val="0"/>
        <w:spacing w:line="240" w:lineRule="auto"/>
        <w:textAlignment w:val="auto"/>
        <w:rPr>
          <w:b/>
          <w:color w:val="auto"/>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bookmarkEnd w:id="42"/>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319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BAB8E02">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44" w:name="_Toc1947"/>
            <w:bookmarkStart w:id="45" w:name="_Toc1482"/>
            <w:bookmarkStart w:id="46" w:name="_Toc326786897"/>
            <w:bookmarkStart w:id="47" w:name="_Toc256519703"/>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68EA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3707B1C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(30分)</w:t>
            </w:r>
          </w:p>
        </w:tc>
        <w:tc>
          <w:tcPr>
            <w:tcW w:w="8243" w:type="dxa"/>
            <w:gridSpan w:val="2"/>
            <w:noWrap w:val="0"/>
            <w:vAlign w:val="center"/>
          </w:tcPr>
          <w:p w14:paraId="138A59DB">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3C851FD">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72DE559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投标报价得分计算方法：</w:t>
            </w:r>
          </w:p>
          <w:p w14:paraId="08810563">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评标基准值的确定：满足</w:t>
            </w:r>
            <w:r>
              <w:rPr>
                <w:rFonts w:hint="eastAsia" w:ascii="宋体" w:hAnsi="宋体" w:eastAsia="宋体" w:cs="宋体"/>
                <w:b/>
                <w:bCs w:val="0"/>
                <w:color w:val="auto"/>
                <w:sz w:val="21"/>
                <w:szCs w:val="21"/>
                <w:highlight w:val="none"/>
                <w:lang w:val="en-US" w:eastAsia="zh-CN"/>
              </w:rPr>
              <w:t>采购</w:t>
            </w:r>
            <w:r>
              <w:rPr>
                <w:rFonts w:hint="eastAsia" w:ascii="宋体" w:hAnsi="宋体" w:eastAsia="宋体" w:cs="宋体"/>
                <w:b/>
                <w:bCs w:val="0"/>
                <w:color w:val="auto"/>
                <w:sz w:val="21"/>
                <w:szCs w:val="21"/>
                <w:highlight w:val="none"/>
              </w:rPr>
              <w:t>文件要求且投标价格</w:t>
            </w: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综合折扣率</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最低的有效投标报价为评标基准价。</w:t>
            </w:r>
          </w:p>
          <w:p w14:paraId="029BBF4E">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val="0"/>
                <w:color w:val="auto"/>
                <w:sz w:val="21"/>
                <w:szCs w:val="21"/>
                <w:highlight w:val="none"/>
              </w:rPr>
              <w:t>投标报价得分=（评标基准价/有效投标报价）×</w:t>
            </w:r>
            <w:r>
              <w:rPr>
                <w:rFonts w:hint="eastAsia" w:hAnsi="宋体" w:cs="宋体"/>
                <w:b/>
                <w:bCs w:val="0"/>
                <w:color w:val="auto"/>
                <w:sz w:val="21"/>
                <w:szCs w:val="21"/>
                <w:highlight w:val="none"/>
                <w:lang w:val="en-US" w:eastAsia="zh-CN"/>
              </w:rPr>
              <w:t>30</w:t>
            </w:r>
            <w:r>
              <w:rPr>
                <w:rFonts w:hint="eastAsia" w:ascii="宋体" w:hAnsi="宋体" w:eastAsia="宋体" w:cs="宋体"/>
                <w:b/>
                <w:bCs w:val="0"/>
                <w:color w:val="auto"/>
                <w:sz w:val="21"/>
                <w:szCs w:val="21"/>
                <w:highlight w:val="none"/>
              </w:rPr>
              <w:t>分</w:t>
            </w:r>
          </w:p>
        </w:tc>
      </w:tr>
      <w:tr w14:paraId="10C6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5D810E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服务质量</w:t>
            </w:r>
          </w:p>
          <w:p w14:paraId="04FC281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59A62A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1.服务能力的响应程度(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0分）</w:t>
            </w:r>
          </w:p>
        </w:tc>
        <w:tc>
          <w:tcPr>
            <w:tcW w:w="6770" w:type="dxa"/>
            <w:noWrap w:val="0"/>
            <w:vAlign w:val="center"/>
          </w:tcPr>
          <w:p w14:paraId="0295EB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完全满足招标文件第二章 采购需求 </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val="0"/>
                <w:bCs w:val="0"/>
                <w:color w:val="000000" w:themeColor="text1"/>
                <w:sz w:val="21"/>
                <w:szCs w:val="21"/>
                <w:highlight w:val="none"/>
                <w14:textFill>
                  <w14:solidFill>
                    <w14:schemeClr w14:val="tx1"/>
                  </w14:solidFill>
                </w14:textFill>
              </w:rPr>
              <w:t>、技术要求”的得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0分；一项不满足扣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得分为0，则投标无效。</w:t>
            </w:r>
          </w:p>
        </w:tc>
      </w:tr>
      <w:tr w14:paraId="7D75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F124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320632A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服务方案（20分）</w:t>
            </w:r>
          </w:p>
        </w:tc>
        <w:tc>
          <w:tcPr>
            <w:tcW w:w="6770" w:type="dxa"/>
            <w:noWrap w:val="0"/>
            <w:vAlign w:val="center"/>
          </w:tcPr>
          <w:p w14:paraId="453A6A5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投标人制定的年度服务方案、定期巡查方案、常见故障分析及预防措施、检测设备投入、应急响应方案等。</w:t>
            </w:r>
          </w:p>
          <w:p w14:paraId="416C630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以上内容全面详尽、合理可行，完全满足采购需求的得14-20分，方案不够全面具体，基本满足采购需求的得7-13分，服务方案不全面、不详尽，不能满足采购需求的得1-6分，缺项得0分。</w:t>
            </w:r>
          </w:p>
        </w:tc>
      </w:tr>
      <w:tr w14:paraId="5A61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1C830DA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62371FF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46C7E7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1.服务团队</w:t>
            </w:r>
          </w:p>
          <w:p w14:paraId="6B63293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（10分）</w:t>
            </w:r>
          </w:p>
        </w:tc>
        <w:tc>
          <w:tcPr>
            <w:tcW w:w="6770" w:type="dxa"/>
            <w:noWrap w:val="0"/>
            <w:vAlign w:val="center"/>
          </w:tcPr>
          <w:p w14:paraId="2DA719C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服务团队组织结构合理，人员分工及职责明确、持证上岗。</w:t>
            </w:r>
          </w:p>
          <w:p w14:paraId="3D0B64D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完全满足采购需求的得8-10分；基本满足的得4-7分；一般满足采购的得1-3分。缺项得0分。</w:t>
            </w:r>
          </w:p>
        </w:tc>
      </w:tr>
      <w:tr w14:paraId="495A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B62D6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3484F6D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2.类似业绩（4分）</w:t>
            </w:r>
          </w:p>
        </w:tc>
        <w:tc>
          <w:tcPr>
            <w:tcW w:w="6770" w:type="dxa"/>
            <w:noWrap w:val="0"/>
            <w:vAlign w:val="center"/>
          </w:tcPr>
          <w:p w14:paraId="0BFC24E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年1月1日具有的类似服务业绩(以合同文件为准），每提供一份得2分，最多得4分。</w:t>
            </w:r>
          </w:p>
        </w:tc>
      </w:tr>
      <w:tr w14:paraId="39F0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5B81D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473" w:type="dxa"/>
            <w:noWrap w:val="0"/>
            <w:vAlign w:val="center"/>
          </w:tcPr>
          <w:p w14:paraId="5C5CA1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.售后服务</w:t>
            </w:r>
          </w:p>
          <w:p w14:paraId="62AA6FF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7A08F2B5">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投标人服务网点设立情况（提供专业技术人员联系方式和服务站地址）、培训方案、服务及时率、服务到位程度及增值服务等；</w:t>
            </w:r>
          </w:p>
          <w:p w14:paraId="1664E395">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以上内容具体、完善、合理性程度强得11-16分，具体、完善、合理性程度一般得6-10分，具体、完善、合理性程度差得1-5分，缺项得0分。</w:t>
            </w:r>
          </w:p>
        </w:tc>
      </w:tr>
      <w:tr w14:paraId="0D29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D47AEA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0E2B718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3FBF57E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142738C0">
      <w:pPr>
        <w:rPr>
          <w:color w:val="auto"/>
          <w:highlight w:val="none"/>
        </w:rPr>
      </w:pPr>
    </w:p>
    <w:p w14:paraId="534259B5">
      <w:pPr>
        <w:pStyle w:val="2"/>
        <w:snapToGrid w:val="0"/>
        <w:spacing w:before="0" w:after="0" w:line="480" w:lineRule="auto"/>
        <w:jc w:val="center"/>
        <w:rPr>
          <w:rFonts w:hint="eastAsia"/>
          <w:color w:val="auto"/>
          <w:sz w:val="28"/>
          <w:szCs w:val="28"/>
          <w:highlight w:val="none"/>
        </w:rPr>
      </w:pPr>
      <w:bookmarkStart w:id="48" w:name="_Toc1638"/>
    </w:p>
    <w:p w14:paraId="484841B5">
      <w:pPr>
        <w:pStyle w:val="2"/>
        <w:snapToGrid w:val="0"/>
        <w:spacing w:before="0" w:after="0" w:line="480" w:lineRule="auto"/>
        <w:jc w:val="both"/>
        <w:rPr>
          <w:rFonts w:hint="eastAsia"/>
          <w:color w:val="auto"/>
          <w:sz w:val="28"/>
          <w:szCs w:val="28"/>
          <w:highlight w:val="none"/>
        </w:rPr>
      </w:pPr>
    </w:p>
    <w:p w14:paraId="67502DC9">
      <w:pPr>
        <w:pStyle w:val="2"/>
        <w:snapToGrid w:val="0"/>
        <w:spacing w:before="0" w:after="0" w:line="480" w:lineRule="auto"/>
        <w:jc w:val="center"/>
        <w:rPr>
          <w:rFonts w:hint="eastAsia"/>
          <w:color w:val="auto"/>
          <w:sz w:val="28"/>
          <w:szCs w:val="28"/>
          <w:highlight w:val="none"/>
        </w:rPr>
      </w:pPr>
    </w:p>
    <w:p w14:paraId="18B9C857">
      <w:pPr>
        <w:pStyle w:val="2"/>
        <w:snapToGrid w:val="0"/>
        <w:spacing w:before="0" w:after="0" w:line="480" w:lineRule="auto"/>
        <w:jc w:val="center"/>
        <w:rPr>
          <w:rFonts w:hint="eastAsia"/>
          <w:color w:val="auto"/>
          <w:sz w:val="28"/>
          <w:szCs w:val="28"/>
          <w:highlight w:val="none"/>
        </w:rPr>
      </w:pPr>
    </w:p>
    <w:p w14:paraId="7A060E19">
      <w:pPr>
        <w:pStyle w:val="2"/>
        <w:snapToGrid w:val="0"/>
        <w:spacing w:before="0" w:after="0" w:line="480" w:lineRule="auto"/>
        <w:jc w:val="center"/>
        <w:rPr>
          <w:rFonts w:hint="eastAsia"/>
          <w:color w:val="auto"/>
          <w:sz w:val="28"/>
          <w:szCs w:val="28"/>
          <w:highlight w:val="none"/>
        </w:rPr>
      </w:pPr>
    </w:p>
    <w:p w14:paraId="3C031AAD">
      <w:pPr>
        <w:pStyle w:val="2"/>
        <w:snapToGrid w:val="0"/>
        <w:spacing w:before="0" w:after="0" w:line="480" w:lineRule="auto"/>
        <w:jc w:val="center"/>
        <w:rPr>
          <w:rFonts w:hint="eastAsia"/>
          <w:color w:val="auto"/>
          <w:sz w:val="28"/>
          <w:szCs w:val="28"/>
          <w:highlight w:val="none"/>
        </w:rPr>
      </w:pPr>
    </w:p>
    <w:p w14:paraId="2C66C350">
      <w:pPr>
        <w:pStyle w:val="2"/>
        <w:snapToGrid w:val="0"/>
        <w:spacing w:before="0" w:after="0" w:line="480" w:lineRule="auto"/>
        <w:jc w:val="center"/>
        <w:rPr>
          <w:rFonts w:hint="eastAsia"/>
          <w:color w:val="auto"/>
          <w:sz w:val="28"/>
          <w:szCs w:val="28"/>
          <w:highlight w:val="none"/>
        </w:rPr>
      </w:pPr>
    </w:p>
    <w:p w14:paraId="646987FD">
      <w:pPr>
        <w:pStyle w:val="2"/>
        <w:snapToGrid w:val="0"/>
        <w:spacing w:before="0" w:after="0" w:line="480" w:lineRule="auto"/>
        <w:jc w:val="center"/>
        <w:rPr>
          <w:rFonts w:hint="eastAsia"/>
          <w:color w:val="auto"/>
          <w:sz w:val="28"/>
          <w:szCs w:val="28"/>
          <w:highlight w:val="none"/>
        </w:rPr>
      </w:pPr>
    </w:p>
    <w:p w14:paraId="34408DD9">
      <w:pPr>
        <w:pStyle w:val="2"/>
        <w:snapToGrid w:val="0"/>
        <w:spacing w:before="0" w:after="0" w:line="480" w:lineRule="auto"/>
        <w:jc w:val="center"/>
        <w:rPr>
          <w:color w:val="auto"/>
          <w:sz w:val="28"/>
          <w:szCs w:val="28"/>
          <w:highlight w:val="yellow"/>
        </w:rPr>
      </w:pPr>
      <w:r>
        <w:rPr>
          <w:rFonts w:hint="eastAsia"/>
          <w:color w:val="auto"/>
          <w:sz w:val="28"/>
          <w:szCs w:val="28"/>
          <w:highlight w:val="none"/>
        </w:rPr>
        <w:t>第五章  采购合同</w:t>
      </w:r>
      <w:bookmarkEnd w:id="48"/>
    </w:p>
    <w:p w14:paraId="08DC62EA">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072A9994">
      <w:pPr>
        <w:rPr>
          <w:color w:val="auto"/>
          <w:sz w:val="32"/>
          <w:szCs w:val="32"/>
          <w:highlight w:val="none"/>
        </w:rPr>
      </w:pPr>
    </w:p>
    <w:p w14:paraId="4C4FCB1E">
      <w:pPr>
        <w:rPr>
          <w:color w:val="auto"/>
          <w:highlight w:val="none"/>
        </w:rPr>
      </w:pPr>
      <w:r>
        <w:rPr>
          <w:color w:val="auto"/>
          <w:highlight w:val="none"/>
        </w:rPr>
        <w:br w:type="page"/>
      </w:r>
    </w:p>
    <w:p w14:paraId="65E49F53">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317F2AF5">
      <w:pPr>
        <w:spacing w:line="440" w:lineRule="exact"/>
        <w:rPr>
          <w:color w:val="auto"/>
          <w:sz w:val="24"/>
          <w:highlight w:val="none"/>
        </w:rPr>
      </w:pPr>
    </w:p>
    <w:p w14:paraId="18E1E9FB">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2AB9C075">
      <w:pPr>
        <w:widowControl/>
        <w:wordWrap w:val="0"/>
        <w:spacing w:line="460" w:lineRule="exact"/>
        <w:ind w:firstLine="480" w:firstLineChars="200"/>
        <w:jc w:val="left"/>
        <w:rPr>
          <w:rFonts w:ascii="宋体" w:hAnsi="宋体" w:cs="宋体"/>
          <w:color w:val="auto"/>
          <w:kern w:val="0"/>
          <w:sz w:val="24"/>
          <w:highlight w:val="none"/>
        </w:rPr>
      </w:pPr>
    </w:p>
    <w:p w14:paraId="1B16DC55">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36F6C201">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0EC7711D">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569E6A2E">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14:paraId="2AD2DF15">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14:paraId="33F5E049">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14:paraId="2BE43C07">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70E9BD83">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2643D4CB">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44546FFF">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36303A2A">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29DF2C28">
      <w:pPr>
        <w:pStyle w:val="31"/>
        <w:rPr>
          <w:rFonts w:hint="eastAsia"/>
        </w:rPr>
      </w:pPr>
    </w:p>
    <w:p w14:paraId="4FD94E6E">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288A172A">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53CA4F82">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3DD622EF">
      <w:pPr>
        <w:pStyle w:val="3"/>
        <w:rPr>
          <w:rFonts w:ascii="宋体" w:hAnsi="宋体" w:cs="宋体"/>
          <w:b/>
          <w:bCs/>
          <w:color w:val="auto"/>
          <w:kern w:val="0"/>
          <w:sz w:val="24"/>
          <w:highlight w:val="none"/>
        </w:rPr>
      </w:pPr>
    </w:p>
    <w:p w14:paraId="21861C85">
      <w:pPr>
        <w:pStyle w:val="4"/>
        <w:rPr>
          <w:rFonts w:hAnsi="宋体"/>
          <w:b/>
          <w:bCs/>
          <w:color w:val="auto"/>
          <w:highlight w:val="none"/>
        </w:rPr>
      </w:pPr>
    </w:p>
    <w:p w14:paraId="3605EA36">
      <w:pPr>
        <w:pStyle w:val="4"/>
        <w:rPr>
          <w:rFonts w:hAnsi="宋体"/>
          <w:b/>
          <w:bCs/>
          <w:color w:val="auto"/>
          <w:highlight w:val="none"/>
        </w:rPr>
      </w:pPr>
    </w:p>
    <w:p w14:paraId="7F6EE48A">
      <w:pPr>
        <w:rPr>
          <w:color w:val="auto"/>
          <w:highlight w:val="none"/>
        </w:rPr>
      </w:pPr>
      <w:r>
        <w:rPr>
          <w:rFonts w:hint="eastAsia"/>
          <w:color w:val="auto"/>
          <w:highlight w:val="none"/>
        </w:rPr>
        <w:br w:type="page"/>
      </w:r>
    </w:p>
    <w:p w14:paraId="3B178A70">
      <w:pPr>
        <w:pStyle w:val="26"/>
        <w:rPr>
          <w:color w:val="auto"/>
          <w:highlight w:val="none"/>
        </w:rPr>
      </w:pPr>
    </w:p>
    <w:p w14:paraId="0CBF9162">
      <w:pPr>
        <w:pStyle w:val="6"/>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14:paraId="2F64D328">
      <w:pPr>
        <w:widowControl/>
        <w:wordWrap w:val="0"/>
        <w:spacing w:line="460" w:lineRule="exact"/>
        <w:ind w:firstLine="482" w:firstLineChars="200"/>
        <w:jc w:val="center"/>
        <w:rPr>
          <w:rFonts w:ascii="宋体" w:hAnsi="宋体" w:cs="宋体"/>
          <w:b/>
          <w:color w:val="auto"/>
          <w:kern w:val="0"/>
          <w:sz w:val="24"/>
          <w:highlight w:val="none"/>
        </w:rPr>
      </w:pPr>
    </w:p>
    <w:p w14:paraId="573B992E">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60B1243">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1AB01DC5">
      <w:pPr>
        <w:spacing w:line="360" w:lineRule="auto"/>
        <w:rPr>
          <w:rFonts w:hint="eastAsia" w:ascii="宋体" w:hAnsi="宋体" w:eastAsia="宋体" w:cs="宋体"/>
          <w:color w:val="auto"/>
          <w:sz w:val="28"/>
          <w:highlight w:val="none"/>
        </w:rPr>
      </w:pPr>
    </w:p>
    <w:p w14:paraId="2B389279">
      <w:pPr>
        <w:pStyle w:val="4"/>
        <w:spacing w:line="360" w:lineRule="auto"/>
        <w:rPr>
          <w:rFonts w:hint="eastAsia" w:ascii="宋体" w:hAnsi="宋体" w:eastAsia="宋体" w:cs="宋体"/>
          <w:color w:val="auto"/>
          <w:highlight w:val="none"/>
        </w:rPr>
      </w:pPr>
    </w:p>
    <w:p w14:paraId="671926F4">
      <w:pPr>
        <w:pStyle w:val="4"/>
        <w:spacing w:line="360" w:lineRule="auto"/>
        <w:rPr>
          <w:rFonts w:hint="eastAsia" w:ascii="宋体" w:hAnsi="宋体" w:eastAsia="宋体" w:cs="宋体"/>
          <w:color w:val="auto"/>
          <w:highlight w:val="none"/>
        </w:rPr>
      </w:pPr>
    </w:p>
    <w:p w14:paraId="4F8704D2">
      <w:pPr>
        <w:spacing w:line="360" w:lineRule="auto"/>
        <w:rPr>
          <w:rFonts w:hint="eastAsia" w:ascii="宋体" w:hAnsi="宋体" w:eastAsia="宋体" w:cs="宋体"/>
          <w:color w:val="auto"/>
          <w:sz w:val="28"/>
          <w:highlight w:val="none"/>
        </w:rPr>
      </w:pPr>
    </w:p>
    <w:p w14:paraId="03416A03">
      <w:pPr>
        <w:spacing w:line="360" w:lineRule="auto"/>
        <w:rPr>
          <w:rFonts w:hint="eastAsia" w:ascii="宋体" w:hAnsi="宋体" w:eastAsia="宋体" w:cs="宋体"/>
          <w:color w:val="auto"/>
          <w:sz w:val="28"/>
          <w:highlight w:val="none"/>
        </w:rPr>
      </w:pPr>
    </w:p>
    <w:p w14:paraId="120AB9A6">
      <w:pPr>
        <w:spacing w:line="360" w:lineRule="auto"/>
        <w:rPr>
          <w:rFonts w:hint="eastAsia" w:ascii="宋体" w:hAnsi="宋体" w:eastAsia="宋体" w:cs="宋体"/>
          <w:color w:val="auto"/>
          <w:sz w:val="28"/>
          <w:highlight w:val="none"/>
        </w:rPr>
      </w:pPr>
    </w:p>
    <w:p w14:paraId="3A7CE9C0">
      <w:pPr>
        <w:spacing w:line="360" w:lineRule="auto"/>
        <w:rPr>
          <w:rFonts w:hint="eastAsia" w:ascii="宋体" w:hAnsi="宋体" w:eastAsia="宋体" w:cs="宋体"/>
          <w:color w:val="auto"/>
          <w:sz w:val="28"/>
          <w:highlight w:val="none"/>
        </w:rPr>
      </w:pPr>
    </w:p>
    <w:p w14:paraId="0AA5EA9E">
      <w:pPr>
        <w:spacing w:line="360" w:lineRule="auto"/>
        <w:rPr>
          <w:rFonts w:hint="eastAsia" w:ascii="宋体" w:hAnsi="宋体" w:eastAsia="宋体" w:cs="宋体"/>
          <w:color w:val="auto"/>
          <w:sz w:val="28"/>
          <w:highlight w:val="none"/>
        </w:rPr>
      </w:pPr>
    </w:p>
    <w:p w14:paraId="02DDCFF3">
      <w:pPr>
        <w:spacing w:line="360" w:lineRule="auto"/>
        <w:rPr>
          <w:rFonts w:hint="eastAsia" w:ascii="宋体" w:hAnsi="宋体" w:eastAsia="宋体" w:cs="宋体"/>
          <w:color w:val="auto"/>
          <w:sz w:val="28"/>
          <w:highlight w:val="none"/>
        </w:rPr>
      </w:pPr>
    </w:p>
    <w:p w14:paraId="3FBB3100">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16A66ED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02CC1D74">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08D9AACE">
      <w:pPr>
        <w:widowControl/>
        <w:wordWrap w:val="0"/>
        <w:spacing w:line="460" w:lineRule="exact"/>
        <w:ind w:firstLine="482" w:firstLineChars="200"/>
        <w:jc w:val="left"/>
        <w:rPr>
          <w:rFonts w:ascii="宋体" w:hAnsi="宋体" w:cs="宋体"/>
          <w:b/>
          <w:color w:val="auto"/>
          <w:kern w:val="0"/>
          <w:sz w:val="24"/>
          <w:highlight w:val="none"/>
        </w:rPr>
      </w:pPr>
    </w:p>
    <w:p w14:paraId="6F4142C9">
      <w:pPr>
        <w:pStyle w:val="3"/>
        <w:rPr>
          <w:rFonts w:ascii="宋体" w:hAnsi="宋体" w:cs="宋体"/>
          <w:b/>
          <w:color w:val="auto"/>
          <w:kern w:val="0"/>
          <w:sz w:val="24"/>
          <w:highlight w:val="none"/>
        </w:rPr>
      </w:pPr>
    </w:p>
    <w:p w14:paraId="09C16806">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10617A53">
      <w:pPr>
        <w:rPr>
          <w:color w:val="auto"/>
          <w:highlight w:val="none"/>
        </w:rPr>
      </w:pPr>
    </w:p>
    <w:p w14:paraId="03D83499">
      <w:pPr>
        <w:pStyle w:val="6"/>
        <w:rPr>
          <w:color w:val="auto"/>
          <w:highlight w:val="none"/>
        </w:rPr>
      </w:pPr>
      <w:bookmarkStart w:id="63" w:name="_Toc14560"/>
      <w:bookmarkStart w:id="64" w:name="_Toc8818"/>
      <w:r>
        <w:rPr>
          <w:rFonts w:hint="eastAsia"/>
          <w:color w:val="auto"/>
          <w:highlight w:val="none"/>
        </w:rPr>
        <w:t>附件2               投  标  书（格式）</w:t>
      </w:r>
      <w:bookmarkEnd w:id="63"/>
      <w:bookmarkEnd w:id="64"/>
    </w:p>
    <w:p w14:paraId="292D6DEB">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00545FD8">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06D15F2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0389255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2D8AA7B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05D71CB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1213A9F0">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0E758D2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5531A554">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5BAB6C19">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645F5CC7">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07AF75A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4B62680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40D04E26">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0FC7B378">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508C134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197618D3">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1AEE214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689623C0">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159DCA9C">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0B728CC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7D72051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069BD7A8">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4B32E722">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012F9704">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7BD2E755">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577CB6EE">
      <w:pPr>
        <w:widowControl/>
        <w:wordWrap w:val="0"/>
        <w:spacing w:line="460" w:lineRule="exact"/>
        <w:ind w:firstLine="420" w:firstLineChars="200"/>
        <w:jc w:val="left"/>
        <w:rPr>
          <w:rFonts w:ascii="宋体" w:hAnsi="宋体" w:cs="宋体"/>
          <w:color w:val="auto"/>
          <w:kern w:val="0"/>
          <w:szCs w:val="21"/>
          <w:highlight w:val="none"/>
        </w:rPr>
      </w:pPr>
    </w:p>
    <w:p w14:paraId="1E4FE4C4">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0FEB86B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613D0103">
      <w:pPr>
        <w:widowControl/>
        <w:wordWrap w:val="0"/>
        <w:spacing w:line="460" w:lineRule="exact"/>
        <w:ind w:firstLine="420" w:firstLineChars="200"/>
        <w:jc w:val="left"/>
        <w:rPr>
          <w:rFonts w:ascii="宋体" w:hAnsi="宋体" w:cs="宋体"/>
          <w:color w:val="auto"/>
          <w:kern w:val="0"/>
          <w:szCs w:val="21"/>
          <w:highlight w:val="none"/>
        </w:rPr>
      </w:pPr>
    </w:p>
    <w:p w14:paraId="06F5B774">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5384C50A">
      <w:pPr>
        <w:widowControl/>
        <w:wordWrap w:val="0"/>
        <w:snapToGrid w:val="0"/>
        <w:spacing w:before="50" w:after="50" w:line="480" w:lineRule="auto"/>
        <w:jc w:val="left"/>
        <w:rPr>
          <w:rFonts w:ascii="宋体" w:hAnsi="宋体" w:cs="宋体"/>
          <w:b/>
          <w:color w:val="auto"/>
          <w:kern w:val="0"/>
          <w:sz w:val="24"/>
          <w:highlight w:val="none"/>
        </w:rPr>
      </w:pPr>
    </w:p>
    <w:p w14:paraId="21B5D540">
      <w:pPr>
        <w:widowControl/>
        <w:wordWrap w:val="0"/>
        <w:snapToGrid w:val="0"/>
        <w:spacing w:before="50" w:after="50" w:line="480" w:lineRule="auto"/>
        <w:jc w:val="left"/>
        <w:rPr>
          <w:rFonts w:ascii="宋体" w:hAnsi="宋体" w:cs="宋体"/>
          <w:b/>
          <w:color w:val="auto"/>
          <w:kern w:val="0"/>
          <w:sz w:val="24"/>
          <w:highlight w:val="none"/>
        </w:rPr>
      </w:pPr>
    </w:p>
    <w:p w14:paraId="472045D8">
      <w:pPr>
        <w:spacing w:line="500" w:lineRule="exact"/>
        <w:jc w:val="center"/>
        <w:rPr>
          <w:rFonts w:ascii="宋体" w:hAnsi="宋体"/>
          <w:b/>
          <w:bCs/>
          <w:color w:val="auto"/>
          <w:sz w:val="24"/>
          <w:highlight w:val="none"/>
        </w:rPr>
      </w:pPr>
    </w:p>
    <w:p w14:paraId="289EE094">
      <w:pPr>
        <w:rPr>
          <w:color w:val="auto"/>
          <w:sz w:val="28"/>
          <w:szCs w:val="28"/>
          <w:highlight w:val="none"/>
        </w:rPr>
      </w:pPr>
      <w:r>
        <w:rPr>
          <w:rFonts w:hint="eastAsia"/>
          <w:color w:val="auto"/>
          <w:sz w:val="28"/>
          <w:szCs w:val="28"/>
          <w:highlight w:val="none"/>
        </w:rPr>
        <w:br w:type="page"/>
      </w:r>
    </w:p>
    <w:p w14:paraId="6B311E8B">
      <w:pPr>
        <w:rPr>
          <w:color w:val="auto"/>
          <w:highlight w:val="none"/>
        </w:rPr>
      </w:pPr>
    </w:p>
    <w:p w14:paraId="6707CE28">
      <w:pPr>
        <w:pStyle w:val="6"/>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7ED71FF1">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2DF930B7">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3D2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30391D">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538D59CA">
            <w:pPr>
              <w:rPr>
                <w:rFonts w:ascii="宋体" w:hAnsi="宋体"/>
                <w:bCs/>
                <w:color w:val="auto"/>
                <w:szCs w:val="21"/>
                <w:highlight w:val="none"/>
              </w:rPr>
            </w:pPr>
          </w:p>
        </w:tc>
      </w:tr>
      <w:tr w14:paraId="6578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49842F0">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57786DC2">
            <w:pPr>
              <w:rPr>
                <w:rFonts w:ascii="宋体" w:hAnsi="宋体"/>
                <w:color w:val="auto"/>
                <w:szCs w:val="21"/>
                <w:highlight w:val="none"/>
              </w:rPr>
            </w:pPr>
          </w:p>
        </w:tc>
      </w:tr>
      <w:tr w14:paraId="4D14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42EBE95">
            <w:pPr>
              <w:jc w:val="center"/>
              <w:rPr>
                <w:rFonts w:hint="eastAsia" w:ascii="宋体" w:hAnsi="宋体"/>
                <w:color w:val="auto"/>
                <w:szCs w:val="21"/>
                <w:highlight w:val="none"/>
              </w:rPr>
            </w:pPr>
            <w:r>
              <w:rPr>
                <w:rFonts w:hint="eastAsia" w:ascii="宋体" w:hAnsi="宋体"/>
                <w:color w:val="auto"/>
                <w:szCs w:val="21"/>
                <w:highlight w:val="none"/>
              </w:rPr>
              <w:t>投标报价</w:t>
            </w:r>
          </w:p>
          <w:p w14:paraId="7E135944">
            <w:pPr>
              <w:jc w:val="center"/>
              <w:rPr>
                <w:rFonts w:hint="eastAsia" w:ascii="宋体" w:hAnsi="宋体"/>
                <w:color w:val="auto"/>
                <w:szCs w:val="21"/>
                <w:highlight w:val="none"/>
              </w:rPr>
            </w:pPr>
            <w:r>
              <w:rPr>
                <w:rFonts w:hint="eastAsia" w:ascii="宋体" w:hAnsi="宋体"/>
                <w:color w:val="auto"/>
                <w:szCs w:val="21"/>
                <w:highlight w:val="none"/>
                <w:lang w:eastAsia="zh-CN"/>
              </w:rPr>
              <w:t>（综合折扣率）</w:t>
            </w:r>
          </w:p>
        </w:tc>
        <w:tc>
          <w:tcPr>
            <w:tcW w:w="7708" w:type="dxa"/>
            <w:noWrap/>
            <w:vAlign w:val="center"/>
          </w:tcPr>
          <w:p w14:paraId="480C8DCA">
            <w:pPr>
              <w:pageBreakBefore w:val="0"/>
              <w:widowControl/>
              <w:wordWrap/>
              <w:overflowPunct/>
              <w:topLinePunct w:val="0"/>
              <w:bidi w:val="0"/>
              <w:spacing w:line="360" w:lineRule="auto"/>
              <w:jc w:val="both"/>
              <w:textAlignment w:val="baseline"/>
              <w:rPr>
                <w:rFonts w:hint="default"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vertAlign w:val="baseline"/>
                <w:lang w:eastAsia="zh-CN"/>
              </w:rPr>
              <w:t>大写：百分之</w:t>
            </w:r>
            <w:r>
              <w:rPr>
                <w:rFonts w:hint="eastAsia" w:ascii="宋体" w:hAnsi="宋体" w:eastAsia="宋体" w:cs="宋体"/>
                <w:color w:val="auto"/>
                <w:sz w:val="21"/>
                <w:szCs w:val="21"/>
                <w:highlight w:val="none"/>
                <w:u w:val="single"/>
                <w:vertAlign w:val="baseline"/>
                <w:lang w:val="en-US" w:eastAsia="zh-CN"/>
              </w:rPr>
              <w:t xml:space="preserve">      </w:t>
            </w:r>
          </w:p>
          <w:p w14:paraId="3CE1C92C">
            <w:pP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vertAlign w:val="baseline"/>
                <w:lang w:eastAsia="zh-CN"/>
              </w:rPr>
              <w:t>小写：</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none"/>
                <w:vertAlign w:val="baseline"/>
                <w:lang w:val="en-US" w:eastAsia="zh-CN"/>
              </w:rPr>
              <w:t>%</w:t>
            </w:r>
            <w:r>
              <w:rPr>
                <w:rFonts w:hint="eastAsia" w:ascii="宋体" w:hAnsi="宋体"/>
                <w:color w:val="auto"/>
                <w:szCs w:val="21"/>
                <w:highlight w:val="none"/>
                <w:lang w:val="en-US" w:eastAsia="zh-CN"/>
              </w:rPr>
              <w:t>（详见报价明细表）</w:t>
            </w:r>
          </w:p>
        </w:tc>
      </w:tr>
      <w:tr w14:paraId="1DB9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215F748">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服务地点</w:t>
            </w:r>
          </w:p>
        </w:tc>
        <w:tc>
          <w:tcPr>
            <w:tcW w:w="7708" w:type="dxa"/>
            <w:noWrap/>
            <w:vAlign w:val="bottom"/>
          </w:tcPr>
          <w:p w14:paraId="6F3F2BEE">
            <w:pPr>
              <w:spacing w:line="360" w:lineRule="auto"/>
              <w:ind w:firstLine="1155" w:firstLineChars="550"/>
              <w:rPr>
                <w:rFonts w:ascii="宋体" w:hAnsi="宋体"/>
                <w:color w:val="auto"/>
                <w:szCs w:val="21"/>
                <w:highlight w:val="none"/>
              </w:rPr>
            </w:pPr>
          </w:p>
        </w:tc>
      </w:tr>
      <w:tr w14:paraId="6DA8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B3F8301">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14:paraId="550DD398">
            <w:pPr>
              <w:spacing w:line="360" w:lineRule="auto"/>
              <w:ind w:firstLine="1155" w:firstLineChars="550"/>
              <w:rPr>
                <w:rFonts w:ascii="宋体" w:hAnsi="宋体"/>
                <w:color w:val="auto"/>
                <w:szCs w:val="21"/>
                <w:highlight w:val="none"/>
                <w:u w:val="single"/>
              </w:rPr>
            </w:pPr>
          </w:p>
        </w:tc>
      </w:tr>
      <w:tr w14:paraId="540A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433BAF1">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服务期限</w:t>
            </w:r>
          </w:p>
        </w:tc>
        <w:tc>
          <w:tcPr>
            <w:tcW w:w="7708" w:type="dxa"/>
            <w:noWrap/>
            <w:vAlign w:val="bottom"/>
          </w:tcPr>
          <w:p w14:paraId="05787553">
            <w:pPr>
              <w:spacing w:line="360" w:lineRule="auto"/>
              <w:ind w:firstLine="1155" w:firstLineChars="550"/>
              <w:rPr>
                <w:rFonts w:ascii="宋体" w:hAnsi="宋体"/>
                <w:color w:val="auto"/>
                <w:szCs w:val="21"/>
                <w:highlight w:val="none"/>
                <w:u w:val="single"/>
              </w:rPr>
            </w:pPr>
          </w:p>
        </w:tc>
      </w:tr>
      <w:tr w14:paraId="1A3B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08169C6">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 量</w:t>
            </w:r>
          </w:p>
        </w:tc>
        <w:tc>
          <w:tcPr>
            <w:tcW w:w="7708" w:type="dxa"/>
            <w:noWrap/>
            <w:vAlign w:val="bottom"/>
          </w:tcPr>
          <w:p w14:paraId="64AF2E0E">
            <w:pPr>
              <w:spacing w:line="360" w:lineRule="auto"/>
              <w:ind w:firstLine="1155" w:firstLineChars="550"/>
              <w:rPr>
                <w:rFonts w:ascii="宋体" w:hAnsi="宋体"/>
                <w:color w:val="auto"/>
                <w:szCs w:val="21"/>
                <w:highlight w:val="none"/>
                <w:u w:val="single"/>
              </w:rPr>
            </w:pPr>
          </w:p>
        </w:tc>
      </w:tr>
      <w:tr w14:paraId="667C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BB0282">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6BF3079E">
            <w:pPr>
              <w:pStyle w:val="20"/>
              <w:ind w:left="0" w:leftChars="0"/>
              <w:rPr>
                <w:color w:val="auto"/>
                <w:sz w:val="21"/>
                <w:szCs w:val="21"/>
                <w:highlight w:val="none"/>
              </w:rPr>
            </w:pPr>
          </w:p>
        </w:tc>
      </w:tr>
    </w:tbl>
    <w:p w14:paraId="29CA49E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7A73D9F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10CB817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2CFFFE99">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0AA1A06A">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5F677FCD">
      <w:pPr>
        <w:spacing w:line="360" w:lineRule="auto"/>
        <w:ind w:firstLine="420" w:firstLineChars="200"/>
        <w:jc w:val="center"/>
        <w:rPr>
          <w:rFonts w:ascii="宋体" w:hAnsi="宋体"/>
          <w:color w:val="auto"/>
          <w:szCs w:val="21"/>
          <w:highlight w:val="none"/>
          <w:u w:val="single"/>
        </w:rPr>
      </w:pPr>
      <w:bookmarkStart w:id="68" w:name="_Toc12222"/>
      <w:bookmarkStart w:id="69"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112887AF">
      <w:pPr>
        <w:jc w:val="center"/>
        <w:rPr>
          <w:rFonts w:ascii="宋体" w:hAnsi="宋体"/>
          <w:color w:val="auto"/>
          <w:szCs w:val="21"/>
          <w:highlight w:val="none"/>
        </w:rPr>
      </w:pPr>
    </w:p>
    <w:p w14:paraId="1370AC69">
      <w:pPr>
        <w:spacing w:line="360" w:lineRule="auto"/>
        <w:ind w:firstLine="420" w:firstLineChars="200"/>
        <w:jc w:val="center"/>
        <w:rPr>
          <w:color w:val="auto"/>
          <w:highlight w:val="none"/>
        </w:rPr>
      </w:pPr>
      <w:bookmarkStart w:id="70" w:name="_Toc9950"/>
      <w:bookmarkStart w:id="71" w:name="_Toc1330"/>
      <w:r>
        <w:rPr>
          <w:rFonts w:hint="eastAsia" w:ascii="宋体" w:hAnsi="宋体"/>
          <w:color w:val="auto"/>
          <w:szCs w:val="21"/>
          <w:highlight w:val="none"/>
        </w:rPr>
        <w:t>年  月  日</w:t>
      </w:r>
      <w:bookmarkEnd w:id="70"/>
      <w:bookmarkEnd w:id="71"/>
    </w:p>
    <w:p w14:paraId="3C64227F">
      <w:pPr>
        <w:rPr>
          <w:color w:val="auto"/>
          <w:highlight w:val="none"/>
        </w:rPr>
      </w:pPr>
    </w:p>
    <w:bookmarkEnd w:id="46"/>
    <w:bookmarkEnd w:id="47"/>
    <w:p w14:paraId="0CC3EF51">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4984"/>
      <w:bookmarkStart w:id="73" w:name="_Toc22004"/>
    </w:p>
    <w:p w14:paraId="5648B5EE">
      <w:pPr>
        <w:outlineLvl w:val="9"/>
        <w:rPr>
          <w:rFonts w:hint="eastAsia"/>
          <w:lang w:eastAsia="zh-CN"/>
        </w:rPr>
      </w:pPr>
    </w:p>
    <w:p w14:paraId="40D0F53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CCD29D2">
      <w:pPr>
        <w:pStyle w:val="6"/>
        <w:spacing w:before="20" w:after="20"/>
        <w:rPr>
          <w:rFonts w:hint="eastAsia" w:eastAsia="黑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tbl>
      <w:tblPr>
        <w:tblStyle w:val="34"/>
        <w:tblpPr w:leftFromText="180" w:rightFromText="180" w:vertAnchor="page" w:horzAnchor="page" w:tblpX="1601" w:tblpY="2373"/>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190"/>
        <w:gridCol w:w="1802"/>
        <w:gridCol w:w="1253"/>
        <w:gridCol w:w="1603"/>
        <w:gridCol w:w="1243"/>
      </w:tblGrid>
      <w:tr w14:paraId="3F3A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89" w:type="dxa"/>
            <w:noWrap w:val="0"/>
            <w:vAlign w:val="center"/>
          </w:tcPr>
          <w:p w14:paraId="1E519EF4">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2190" w:type="dxa"/>
            <w:noWrap w:val="0"/>
            <w:vAlign w:val="center"/>
          </w:tcPr>
          <w:p w14:paraId="5E69C7D4">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802" w:type="dxa"/>
            <w:noWrap w:val="0"/>
            <w:vAlign w:val="center"/>
          </w:tcPr>
          <w:p w14:paraId="1DDA16AF">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规格</w:t>
            </w:r>
          </w:p>
        </w:tc>
        <w:tc>
          <w:tcPr>
            <w:tcW w:w="1253" w:type="dxa"/>
            <w:noWrap w:val="0"/>
            <w:vAlign w:val="center"/>
          </w:tcPr>
          <w:p w14:paraId="2E010644">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单价（元）</w:t>
            </w:r>
          </w:p>
        </w:tc>
        <w:tc>
          <w:tcPr>
            <w:tcW w:w="1603" w:type="dxa"/>
            <w:noWrap w:val="0"/>
            <w:vAlign w:val="center"/>
          </w:tcPr>
          <w:p w14:paraId="75731A75">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人工费（元）</w:t>
            </w:r>
          </w:p>
        </w:tc>
        <w:tc>
          <w:tcPr>
            <w:tcW w:w="1243" w:type="dxa"/>
            <w:noWrap w:val="0"/>
            <w:vAlign w:val="center"/>
          </w:tcPr>
          <w:p w14:paraId="6FEBA5A6">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14:paraId="7BAE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301F167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90" w:type="dxa"/>
            <w:noWrap w:val="0"/>
            <w:vAlign w:val="center"/>
          </w:tcPr>
          <w:p w14:paraId="346B159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1.5KW水泵</w:t>
            </w:r>
          </w:p>
        </w:tc>
        <w:tc>
          <w:tcPr>
            <w:tcW w:w="1802" w:type="dxa"/>
            <w:noWrap w:val="0"/>
            <w:vAlign w:val="center"/>
          </w:tcPr>
          <w:p w14:paraId="13722BC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出水口DN50</w:t>
            </w:r>
          </w:p>
        </w:tc>
        <w:tc>
          <w:tcPr>
            <w:tcW w:w="1253" w:type="dxa"/>
            <w:noWrap w:val="0"/>
            <w:vAlign w:val="center"/>
          </w:tcPr>
          <w:p w14:paraId="1D30E38E">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3A07DF0B">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60BB3369">
            <w:pPr>
              <w:jc w:val="center"/>
              <w:rPr>
                <w:rFonts w:hint="eastAsia" w:ascii="宋体" w:hAnsi="宋体" w:eastAsia="宋体" w:cs="宋体"/>
                <w:sz w:val="21"/>
                <w:szCs w:val="21"/>
                <w:vertAlign w:val="baseline"/>
                <w:lang w:val="en-US" w:eastAsia="zh-CN"/>
              </w:rPr>
            </w:pPr>
          </w:p>
        </w:tc>
      </w:tr>
      <w:tr w14:paraId="3731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467BABE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190" w:type="dxa"/>
            <w:noWrap w:val="0"/>
            <w:vAlign w:val="center"/>
          </w:tcPr>
          <w:p w14:paraId="71DE198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1.5KW水泵</w:t>
            </w:r>
          </w:p>
        </w:tc>
        <w:tc>
          <w:tcPr>
            <w:tcW w:w="1802" w:type="dxa"/>
            <w:noWrap w:val="0"/>
            <w:vAlign w:val="center"/>
          </w:tcPr>
          <w:p w14:paraId="3FAB9A4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出水口DN80</w:t>
            </w:r>
          </w:p>
        </w:tc>
        <w:tc>
          <w:tcPr>
            <w:tcW w:w="1253" w:type="dxa"/>
            <w:noWrap w:val="0"/>
            <w:vAlign w:val="center"/>
          </w:tcPr>
          <w:p w14:paraId="42004EA9">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4BBEAFD2">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052952B2">
            <w:pPr>
              <w:jc w:val="center"/>
              <w:rPr>
                <w:rFonts w:hint="eastAsia" w:ascii="宋体" w:hAnsi="宋体" w:eastAsia="宋体" w:cs="宋体"/>
                <w:sz w:val="21"/>
                <w:szCs w:val="21"/>
                <w:vertAlign w:val="baseline"/>
                <w:lang w:val="en-US" w:eastAsia="zh-CN"/>
              </w:rPr>
            </w:pPr>
          </w:p>
        </w:tc>
      </w:tr>
      <w:tr w14:paraId="5AB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89" w:type="dxa"/>
            <w:noWrap w:val="0"/>
            <w:vAlign w:val="center"/>
          </w:tcPr>
          <w:p w14:paraId="4EF8512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190" w:type="dxa"/>
            <w:noWrap w:val="0"/>
            <w:vAlign w:val="center"/>
          </w:tcPr>
          <w:p w14:paraId="422872D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2.2KW水泵</w:t>
            </w:r>
          </w:p>
        </w:tc>
        <w:tc>
          <w:tcPr>
            <w:tcW w:w="1802" w:type="dxa"/>
            <w:noWrap w:val="0"/>
            <w:vAlign w:val="center"/>
          </w:tcPr>
          <w:p w14:paraId="2E5F695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出水口DN50</w:t>
            </w:r>
          </w:p>
        </w:tc>
        <w:tc>
          <w:tcPr>
            <w:tcW w:w="1253" w:type="dxa"/>
            <w:noWrap w:val="0"/>
            <w:vAlign w:val="center"/>
          </w:tcPr>
          <w:p w14:paraId="52F0C083">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230A959A">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4C0F078F">
            <w:pPr>
              <w:jc w:val="center"/>
              <w:rPr>
                <w:rFonts w:hint="eastAsia" w:ascii="宋体" w:hAnsi="宋体" w:eastAsia="宋体" w:cs="宋体"/>
                <w:sz w:val="21"/>
                <w:szCs w:val="21"/>
                <w:vertAlign w:val="baseline"/>
                <w:lang w:val="en-US" w:eastAsia="zh-CN"/>
              </w:rPr>
            </w:pPr>
          </w:p>
        </w:tc>
      </w:tr>
      <w:tr w14:paraId="1EA5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177846E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190" w:type="dxa"/>
            <w:noWrap w:val="0"/>
            <w:vAlign w:val="center"/>
          </w:tcPr>
          <w:p w14:paraId="447277A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2.2KW水泵</w:t>
            </w:r>
          </w:p>
        </w:tc>
        <w:tc>
          <w:tcPr>
            <w:tcW w:w="1802" w:type="dxa"/>
            <w:noWrap w:val="0"/>
            <w:vAlign w:val="center"/>
          </w:tcPr>
          <w:p w14:paraId="5FF447A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出水口DN80</w:t>
            </w:r>
          </w:p>
        </w:tc>
        <w:tc>
          <w:tcPr>
            <w:tcW w:w="1253" w:type="dxa"/>
            <w:noWrap w:val="0"/>
            <w:vAlign w:val="center"/>
          </w:tcPr>
          <w:p w14:paraId="1E4A4607">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7CA2C1FE">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12280EB3">
            <w:pPr>
              <w:jc w:val="center"/>
              <w:rPr>
                <w:rFonts w:hint="eastAsia" w:ascii="宋体" w:hAnsi="宋体" w:eastAsia="宋体" w:cs="宋体"/>
                <w:sz w:val="21"/>
                <w:szCs w:val="21"/>
                <w:vertAlign w:val="baseline"/>
                <w:lang w:val="en-US" w:eastAsia="zh-CN"/>
              </w:rPr>
            </w:pPr>
          </w:p>
        </w:tc>
      </w:tr>
      <w:tr w14:paraId="2632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4108129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190" w:type="dxa"/>
            <w:noWrap w:val="0"/>
            <w:vAlign w:val="center"/>
          </w:tcPr>
          <w:p w14:paraId="7793E24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2.2KW水泵</w:t>
            </w:r>
          </w:p>
        </w:tc>
        <w:tc>
          <w:tcPr>
            <w:tcW w:w="1802" w:type="dxa"/>
            <w:noWrap w:val="0"/>
            <w:vAlign w:val="center"/>
          </w:tcPr>
          <w:p w14:paraId="2F51079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出水口DN100</w:t>
            </w:r>
          </w:p>
        </w:tc>
        <w:tc>
          <w:tcPr>
            <w:tcW w:w="1253" w:type="dxa"/>
            <w:noWrap w:val="0"/>
            <w:vAlign w:val="center"/>
          </w:tcPr>
          <w:p w14:paraId="705285E1">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5703A110">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1B1E9C58">
            <w:pPr>
              <w:jc w:val="center"/>
              <w:rPr>
                <w:rFonts w:hint="eastAsia" w:ascii="宋体" w:hAnsi="宋体" w:eastAsia="宋体" w:cs="宋体"/>
                <w:sz w:val="21"/>
                <w:szCs w:val="21"/>
                <w:vertAlign w:val="baseline"/>
                <w:lang w:val="en-US" w:eastAsia="zh-CN"/>
              </w:rPr>
            </w:pPr>
          </w:p>
        </w:tc>
      </w:tr>
      <w:tr w14:paraId="25D2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3569FC4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190" w:type="dxa"/>
            <w:noWrap w:val="0"/>
            <w:vAlign w:val="center"/>
          </w:tcPr>
          <w:p w14:paraId="3DC5EBE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3KW水泵</w:t>
            </w:r>
          </w:p>
        </w:tc>
        <w:tc>
          <w:tcPr>
            <w:tcW w:w="1802" w:type="dxa"/>
            <w:noWrap w:val="0"/>
            <w:vAlign w:val="center"/>
          </w:tcPr>
          <w:p w14:paraId="36A2388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出水口DN50</w:t>
            </w:r>
          </w:p>
        </w:tc>
        <w:tc>
          <w:tcPr>
            <w:tcW w:w="1253" w:type="dxa"/>
            <w:noWrap w:val="0"/>
            <w:vAlign w:val="center"/>
          </w:tcPr>
          <w:p w14:paraId="27B6EDAB">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42DB88E0">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23B0987F">
            <w:pPr>
              <w:jc w:val="center"/>
              <w:rPr>
                <w:rFonts w:hint="eastAsia" w:ascii="宋体" w:hAnsi="宋体" w:eastAsia="宋体" w:cs="宋体"/>
                <w:sz w:val="21"/>
                <w:szCs w:val="21"/>
                <w:vertAlign w:val="baseline"/>
                <w:lang w:val="en-US" w:eastAsia="zh-CN"/>
              </w:rPr>
            </w:pPr>
          </w:p>
        </w:tc>
      </w:tr>
      <w:tr w14:paraId="620A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3ADBCB4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2190" w:type="dxa"/>
            <w:noWrap w:val="0"/>
            <w:vAlign w:val="center"/>
          </w:tcPr>
          <w:p w14:paraId="6694B55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3KW水泵</w:t>
            </w:r>
          </w:p>
        </w:tc>
        <w:tc>
          <w:tcPr>
            <w:tcW w:w="1802" w:type="dxa"/>
            <w:noWrap w:val="0"/>
            <w:vAlign w:val="center"/>
          </w:tcPr>
          <w:p w14:paraId="60D287C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出水口DN80</w:t>
            </w:r>
          </w:p>
        </w:tc>
        <w:tc>
          <w:tcPr>
            <w:tcW w:w="1253" w:type="dxa"/>
            <w:noWrap w:val="0"/>
            <w:vAlign w:val="center"/>
          </w:tcPr>
          <w:p w14:paraId="449CBCFE">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661116FA">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656DAFB6">
            <w:pPr>
              <w:jc w:val="center"/>
              <w:rPr>
                <w:rFonts w:hint="eastAsia" w:ascii="宋体" w:hAnsi="宋体" w:eastAsia="宋体" w:cs="宋体"/>
                <w:sz w:val="21"/>
                <w:szCs w:val="21"/>
                <w:vertAlign w:val="baseline"/>
                <w:lang w:val="en-US" w:eastAsia="zh-CN"/>
              </w:rPr>
            </w:pPr>
          </w:p>
        </w:tc>
      </w:tr>
      <w:tr w14:paraId="075E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7CDA1C1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2190" w:type="dxa"/>
            <w:noWrap w:val="0"/>
            <w:vAlign w:val="center"/>
          </w:tcPr>
          <w:p w14:paraId="7E644B0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3KW水泵</w:t>
            </w:r>
          </w:p>
        </w:tc>
        <w:tc>
          <w:tcPr>
            <w:tcW w:w="1802" w:type="dxa"/>
            <w:noWrap w:val="0"/>
            <w:vAlign w:val="center"/>
          </w:tcPr>
          <w:p w14:paraId="5FDAE98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出水口DN100</w:t>
            </w:r>
          </w:p>
        </w:tc>
        <w:tc>
          <w:tcPr>
            <w:tcW w:w="1253" w:type="dxa"/>
            <w:noWrap w:val="0"/>
            <w:vAlign w:val="center"/>
          </w:tcPr>
          <w:p w14:paraId="28FD5FEB">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31A0035F">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73E6261F">
            <w:pPr>
              <w:jc w:val="center"/>
              <w:rPr>
                <w:rFonts w:hint="eastAsia" w:ascii="宋体" w:hAnsi="宋体" w:eastAsia="宋体" w:cs="宋体"/>
                <w:sz w:val="21"/>
                <w:szCs w:val="21"/>
                <w:vertAlign w:val="baseline"/>
                <w:lang w:val="en-US" w:eastAsia="zh-CN"/>
              </w:rPr>
            </w:pPr>
          </w:p>
        </w:tc>
      </w:tr>
      <w:tr w14:paraId="724D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3A95BFA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2190" w:type="dxa"/>
            <w:noWrap w:val="0"/>
            <w:vAlign w:val="center"/>
          </w:tcPr>
          <w:p w14:paraId="23830AC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浮球</w:t>
            </w:r>
          </w:p>
        </w:tc>
        <w:tc>
          <w:tcPr>
            <w:tcW w:w="1802" w:type="dxa"/>
            <w:noWrap w:val="0"/>
            <w:vAlign w:val="center"/>
          </w:tcPr>
          <w:p w14:paraId="634D0C4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53" w:type="dxa"/>
            <w:noWrap w:val="0"/>
            <w:vAlign w:val="center"/>
          </w:tcPr>
          <w:p w14:paraId="3E2083E4">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01E5D8AE">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1561C5EF">
            <w:pPr>
              <w:jc w:val="center"/>
              <w:rPr>
                <w:rFonts w:hint="eastAsia" w:ascii="宋体" w:hAnsi="宋体" w:eastAsia="宋体" w:cs="宋体"/>
                <w:sz w:val="21"/>
                <w:szCs w:val="21"/>
                <w:vertAlign w:val="baseline"/>
                <w:lang w:val="en-US" w:eastAsia="zh-CN"/>
              </w:rPr>
            </w:pPr>
          </w:p>
        </w:tc>
      </w:tr>
      <w:tr w14:paraId="63A3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6ADFD595">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w:t>
            </w:r>
          </w:p>
        </w:tc>
        <w:tc>
          <w:tcPr>
            <w:tcW w:w="2190" w:type="dxa"/>
            <w:noWrap w:val="0"/>
            <w:vAlign w:val="center"/>
          </w:tcPr>
          <w:p w14:paraId="2C0CD1D6">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止回阀</w:t>
            </w:r>
          </w:p>
        </w:tc>
        <w:tc>
          <w:tcPr>
            <w:tcW w:w="1802" w:type="dxa"/>
            <w:noWrap w:val="0"/>
            <w:vAlign w:val="center"/>
          </w:tcPr>
          <w:p w14:paraId="3D2BD837">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出水口DN50</w:t>
            </w:r>
          </w:p>
        </w:tc>
        <w:tc>
          <w:tcPr>
            <w:tcW w:w="1253" w:type="dxa"/>
            <w:noWrap w:val="0"/>
            <w:vAlign w:val="center"/>
          </w:tcPr>
          <w:p w14:paraId="58DB6863">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1FA43B4D">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0C9015D5">
            <w:pPr>
              <w:jc w:val="center"/>
              <w:rPr>
                <w:rFonts w:hint="eastAsia" w:ascii="宋体" w:hAnsi="宋体" w:eastAsia="宋体" w:cs="宋体"/>
                <w:sz w:val="21"/>
                <w:szCs w:val="21"/>
                <w:vertAlign w:val="baseline"/>
                <w:lang w:val="en-US" w:eastAsia="zh-CN"/>
              </w:rPr>
            </w:pPr>
          </w:p>
        </w:tc>
      </w:tr>
      <w:tr w14:paraId="38F3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43A0160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11</w:t>
            </w:r>
          </w:p>
        </w:tc>
        <w:tc>
          <w:tcPr>
            <w:tcW w:w="2190" w:type="dxa"/>
            <w:noWrap w:val="0"/>
            <w:vAlign w:val="center"/>
          </w:tcPr>
          <w:p w14:paraId="05CDDD2F">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止回阀</w:t>
            </w:r>
          </w:p>
        </w:tc>
        <w:tc>
          <w:tcPr>
            <w:tcW w:w="1802" w:type="dxa"/>
            <w:noWrap w:val="0"/>
            <w:vAlign w:val="center"/>
          </w:tcPr>
          <w:p w14:paraId="3A8A67E4">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出水口DN80</w:t>
            </w:r>
          </w:p>
        </w:tc>
        <w:tc>
          <w:tcPr>
            <w:tcW w:w="1253" w:type="dxa"/>
            <w:noWrap w:val="0"/>
            <w:vAlign w:val="center"/>
          </w:tcPr>
          <w:p w14:paraId="0DD42A22">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39D2ED1A">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17970032">
            <w:pPr>
              <w:jc w:val="center"/>
              <w:rPr>
                <w:rFonts w:hint="eastAsia" w:ascii="宋体" w:hAnsi="宋体" w:eastAsia="宋体" w:cs="宋体"/>
                <w:sz w:val="21"/>
                <w:szCs w:val="21"/>
                <w:vertAlign w:val="baseline"/>
                <w:lang w:val="en-US" w:eastAsia="zh-CN"/>
              </w:rPr>
            </w:pPr>
          </w:p>
        </w:tc>
      </w:tr>
      <w:tr w14:paraId="2D45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6F753237">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12</w:t>
            </w:r>
          </w:p>
        </w:tc>
        <w:tc>
          <w:tcPr>
            <w:tcW w:w="2190" w:type="dxa"/>
            <w:noWrap w:val="0"/>
            <w:vAlign w:val="center"/>
          </w:tcPr>
          <w:p w14:paraId="3C1C7001">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止回阀</w:t>
            </w:r>
          </w:p>
        </w:tc>
        <w:tc>
          <w:tcPr>
            <w:tcW w:w="1802" w:type="dxa"/>
            <w:noWrap w:val="0"/>
            <w:vAlign w:val="center"/>
          </w:tcPr>
          <w:p w14:paraId="2D541C5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出水口DN100</w:t>
            </w:r>
          </w:p>
        </w:tc>
        <w:tc>
          <w:tcPr>
            <w:tcW w:w="1253" w:type="dxa"/>
            <w:noWrap w:val="0"/>
            <w:vAlign w:val="center"/>
          </w:tcPr>
          <w:p w14:paraId="21FE6AF2">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536B9D2F">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1FCD837A">
            <w:pPr>
              <w:jc w:val="center"/>
              <w:rPr>
                <w:rFonts w:hint="eastAsia" w:ascii="宋体" w:hAnsi="宋体" w:eastAsia="宋体" w:cs="宋体"/>
                <w:sz w:val="21"/>
                <w:szCs w:val="21"/>
                <w:vertAlign w:val="baseline"/>
                <w:lang w:val="en-US" w:eastAsia="zh-CN"/>
              </w:rPr>
            </w:pPr>
          </w:p>
        </w:tc>
      </w:tr>
      <w:tr w14:paraId="61F0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24B768D8">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13</w:t>
            </w:r>
          </w:p>
        </w:tc>
        <w:tc>
          <w:tcPr>
            <w:tcW w:w="2190" w:type="dxa"/>
            <w:noWrap w:val="0"/>
            <w:vAlign w:val="center"/>
          </w:tcPr>
          <w:p w14:paraId="4DB5653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遥控浮球阀</w:t>
            </w:r>
          </w:p>
        </w:tc>
        <w:tc>
          <w:tcPr>
            <w:tcW w:w="1802" w:type="dxa"/>
            <w:noWrap w:val="0"/>
            <w:vAlign w:val="center"/>
          </w:tcPr>
          <w:p w14:paraId="249687B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DN100</w:t>
            </w:r>
          </w:p>
        </w:tc>
        <w:tc>
          <w:tcPr>
            <w:tcW w:w="1253" w:type="dxa"/>
            <w:noWrap w:val="0"/>
            <w:vAlign w:val="center"/>
          </w:tcPr>
          <w:p w14:paraId="46437576">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09E9F7D4">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05340AA5">
            <w:pPr>
              <w:jc w:val="center"/>
              <w:rPr>
                <w:rFonts w:hint="eastAsia" w:ascii="宋体" w:hAnsi="宋体" w:eastAsia="宋体" w:cs="宋体"/>
                <w:sz w:val="21"/>
                <w:szCs w:val="21"/>
                <w:vertAlign w:val="baseline"/>
                <w:lang w:val="en-US" w:eastAsia="zh-CN"/>
              </w:rPr>
            </w:pPr>
          </w:p>
        </w:tc>
      </w:tr>
      <w:tr w14:paraId="50E1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779C3B45">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14</w:t>
            </w:r>
          </w:p>
        </w:tc>
        <w:tc>
          <w:tcPr>
            <w:tcW w:w="2190" w:type="dxa"/>
            <w:noWrap w:val="0"/>
            <w:vAlign w:val="center"/>
          </w:tcPr>
          <w:p w14:paraId="3D72D5F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遥控浮球阀</w:t>
            </w:r>
          </w:p>
        </w:tc>
        <w:tc>
          <w:tcPr>
            <w:tcW w:w="1802" w:type="dxa"/>
            <w:noWrap w:val="0"/>
            <w:vAlign w:val="center"/>
          </w:tcPr>
          <w:p w14:paraId="10F6582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DN150</w:t>
            </w:r>
          </w:p>
        </w:tc>
        <w:tc>
          <w:tcPr>
            <w:tcW w:w="1253" w:type="dxa"/>
            <w:noWrap w:val="0"/>
            <w:vAlign w:val="center"/>
          </w:tcPr>
          <w:p w14:paraId="27E06B8C">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1AA6D639">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051A75AB">
            <w:pPr>
              <w:jc w:val="center"/>
              <w:rPr>
                <w:rFonts w:hint="eastAsia" w:ascii="宋体" w:hAnsi="宋体" w:eastAsia="宋体" w:cs="宋体"/>
                <w:sz w:val="21"/>
                <w:szCs w:val="21"/>
                <w:vertAlign w:val="baseline"/>
                <w:lang w:val="en-US" w:eastAsia="zh-CN"/>
              </w:rPr>
            </w:pPr>
          </w:p>
        </w:tc>
      </w:tr>
      <w:tr w14:paraId="0B7D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50B9AAA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15</w:t>
            </w:r>
          </w:p>
        </w:tc>
        <w:tc>
          <w:tcPr>
            <w:tcW w:w="2190" w:type="dxa"/>
            <w:noWrap w:val="0"/>
            <w:vAlign w:val="center"/>
          </w:tcPr>
          <w:p w14:paraId="6DAE55F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控制柜</w:t>
            </w:r>
          </w:p>
        </w:tc>
        <w:tc>
          <w:tcPr>
            <w:tcW w:w="1802" w:type="dxa"/>
            <w:noWrap w:val="0"/>
            <w:vAlign w:val="center"/>
          </w:tcPr>
          <w:p w14:paraId="068CF95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53" w:type="dxa"/>
            <w:noWrap w:val="0"/>
            <w:vAlign w:val="center"/>
          </w:tcPr>
          <w:p w14:paraId="6B00641E">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5B6E87A4">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6A8E81C3">
            <w:pPr>
              <w:jc w:val="center"/>
              <w:rPr>
                <w:rFonts w:hint="eastAsia" w:ascii="宋体" w:hAnsi="宋体" w:eastAsia="宋体" w:cs="宋体"/>
                <w:sz w:val="21"/>
                <w:szCs w:val="21"/>
                <w:vertAlign w:val="baseline"/>
                <w:lang w:val="en-US" w:eastAsia="zh-CN"/>
              </w:rPr>
            </w:pPr>
          </w:p>
        </w:tc>
      </w:tr>
      <w:tr w14:paraId="1A70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50EB483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16</w:t>
            </w:r>
          </w:p>
        </w:tc>
        <w:tc>
          <w:tcPr>
            <w:tcW w:w="2190" w:type="dxa"/>
            <w:noWrap w:val="0"/>
            <w:vAlign w:val="center"/>
          </w:tcPr>
          <w:p w14:paraId="227574F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不锈钢截止阀门</w:t>
            </w:r>
          </w:p>
        </w:tc>
        <w:tc>
          <w:tcPr>
            <w:tcW w:w="1802" w:type="dxa"/>
            <w:noWrap w:val="0"/>
            <w:vAlign w:val="center"/>
          </w:tcPr>
          <w:p w14:paraId="4C3DD3C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DN50</w:t>
            </w:r>
          </w:p>
        </w:tc>
        <w:tc>
          <w:tcPr>
            <w:tcW w:w="1253" w:type="dxa"/>
            <w:noWrap w:val="0"/>
            <w:vAlign w:val="center"/>
          </w:tcPr>
          <w:p w14:paraId="1A3ED3D9">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78D97AD4">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5EA2834B">
            <w:pPr>
              <w:jc w:val="center"/>
              <w:rPr>
                <w:rFonts w:hint="eastAsia" w:ascii="宋体" w:hAnsi="宋体" w:eastAsia="宋体" w:cs="宋体"/>
                <w:sz w:val="21"/>
                <w:szCs w:val="21"/>
                <w:vertAlign w:val="baseline"/>
                <w:lang w:val="en-US" w:eastAsia="zh-CN"/>
              </w:rPr>
            </w:pPr>
          </w:p>
        </w:tc>
      </w:tr>
      <w:tr w14:paraId="72FB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5B74671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17</w:t>
            </w:r>
          </w:p>
        </w:tc>
        <w:tc>
          <w:tcPr>
            <w:tcW w:w="2190" w:type="dxa"/>
            <w:noWrap w:val="0"/>
            <w:vAlign w:val="center"/>
          </w:tcPr>
          <w:p w14:paraId="194F25C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不锈钢截止阀门</w:t>
            </w:r>
          </w:p>
        </w:tc>
        <w:tc>
          <w:tcPr>
            <w:tcW w:w="1802" w:type="dxa"/>
            <w:noWrap w:val="0"/>
            <w:vAlign w:val="center"/>
          </w:tcPr>
          <w:p w14:paraId="0B94A54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DN75</w:t>
            </w:r>
          </w:p>
        </w:tc>
        <w:tc>
          <w:tcPr>
            <w:tcW w:w="1253" w:type="dxa"/>
            <w:noWrap w:val="0"/>
            <w:vAlign w:val="center"/>
          </w:tcPr>
          <w:p w14:paraId="47EF812D">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00F1B69A">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2C7C6A64">
            <w:pPr>
              <w:jc w:val="center"/>
              <w:rPr>
                <w:rFonts w:hint="eastAsia" w:ascii="宋体" w:hAnsi="宋体" w:eastAsia="宋体" w:cs="宋体"/>
                <w:sz w:val="21"/>
                <w:szCs w:val="21"/>
                <w:vertAlign w:val="baseline"/>
                <w:lang w:val="en-US" w:eastAsia="zh-CN"/>
              </w:rPr>
            </w:pPr>
          </w:p>
        </w:tc>
      </w:tr>
      <w:tr w14:paraId="606B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2F0D928A">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18</w:t>
            </w:r>
          </w:p>
        </w:tc>
        <w:tc>
          <w:tcPr>
            <w:tcW w:w="2190" w:type="dxa"/>
            <w:noWrap w:val="0"/>
            <w:vAlign w:val="center"/>
          </w:tcPr>
          <w:p w14:paraId="4FBD8F2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不锈钢截止阀门</w:t>
            </w:r>
          </w:p>
        </w:tc>
        <w:tc>
          <w:tcPr>
            <w:tcW w:w="1802" w:type="dxa"/>
            <w:noWrap w:val="0"/>
            <w:vAlign w:val="center"/>
          </w:tcPr>
          <w:p w14:paraId="79FC6AB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DN100</w:t>
            </w:r>
          </w:p>
        </w:tc>
        <w:tc>
          <w:tcPr>
            <w:tcW w:w="1253" w:type="dxa"/>
            <w:noWrap w:val="0"/>
            <w:vAlign w:val="center"/>
          </w:tcPr>
          <w:p w14:paraId="1D1CE97C">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7B7E81BE">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666EAFA2">
            <w:pPr>
              <w:jc w:val="center"/>
              <w:rPr>
                <w:rFonts w:hint="eastAsia" w:ascii="宋体" w:hAnsi="宋体" w:eastAsia="宋体" w:cs="宋体"/>
                <w:sz w:val="21"/>
                <w:szCs w:val="21"/>
                <w:vertAlign w:val="baseline"/>
                <w:lang w:val="en-US" w:eastAsia="zh-CN"/>
              </w:rPr>
            </w:pPr>
          </w:p>
        </w:tc>
      </w:tr>
      <w:tr w14:paraId="6579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55F1E98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19</w:t>
            </w:r>
          </w:p>
        </w:tc>
        <w:tc>
          <w:tcPr>
            <w:tcW w:w="2190" w:type="dxa"/>
            <w:noWrap w:val="0"/>
            <w:vAlign w:val="center"/>
          </w:tcPr>
          <w:p w14:paraId="7EF864F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不锈钢法兰闸阀</w:t>
            </w:r>
          </w:p>
        </w:tc>
        <w:tc>
          <w:tcPr>
            <w:tcW w:w="1802" w:type="dxa"/>
            <w:noWrap w:val="0"/>
            <w:vAlign w:val="center"/>
          </w:tcPr>
          <w:p w14:paraId="28A72F7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DN50</w:t>
            </w:r>
          </w:p>
        </w:tc>
        <w:tc>
          <w:tcPr>
            <w:tcW w:w="1253" w:type="dxa"/>
            <w:noWrap w:val="0"/>
            <w:vAlign w:val="center"/>
          </w:tcPr>
          <w:p w14:paraId="64CEB141">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4B9EDF2D">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3080DC6B">
            <w:pPr>
              <w:jc w:val="center"/>
              <w:rPr>
                <w:rFonts w:hint="eastAsia" w:ascii="宋体" w:hAnsi="宋体" w:eastAsia="宋体" w:cs="宋体"/>
                <w:sz w:val="21"/>
                <w:szCs w:val="21"/>
                <w:vertAlign w:val="baseline"/>
                <w:lang w:val="en-US" w:eastAsia="zh-CN"/>
              </w:rPr>
            </w:pPr>
          </w:p>
        </w:tc>
      </w:tr>
      <w:tr w14:paraId="1CD9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3AFA729A">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w:t>
            </w:r>
          </w:p>
        </w:tc>
        <w:tc>
          <w:tcPr>
            <w:tcW w:w="2190" w:type="dxa"/>
            <w:noWrap w:val="0"/>
            <w:vAlign w:val="center"/>
          </w:tcPr>
          <w:p w14:paraId="283F162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不锈钢法兰闸阀</w:t>
            </w:r>
          </w:p>
        </w:tc>
        <w:tc>
          <w:tcPr>
            <w:tcW w:w="1802" w:type="dxa"/>
            <w:noWrap w:val="0"/>
            <w:vAlign w:val="center"/>
          </w:tcPr>
          <w:p w14:paraId="1152DB4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DN100</w:t>
            </w:r>
          </w:p>
        </w:tc>
        <w:tc>
          <w:tcPr>
            <w:tcW w:w="1253" w:type="dxa"/>
            <w:noWrap w:val="0"/>
            <w:vAlign w:val="center"/>
          </w:tcPr>
          <w:p w14:paraId="3A55267A">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2D2210AC">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3ADE2BB9">
            <w:pPr>
              <w:jc w:val="center"/>
              <w:rPr>
                <w:rFonts w:hint="eastAsia" w:ascii="宋体" w:hAnsi="宋体" w:eastAsia="宋体" w:cs="宋体"/>
                <w:sz w:val="21"/>
                <w:szCs w:val="21"/>
                <w:vertAlign w:val="baseline"/>
                <w:lang w:val="en-US" w:eastAsia="zh-CN"/>
              </w:rPr>
            </w:pPr>
          </w:p>
        </w:tc>
      </w:tr>
      <w:tr w14:paraId="0196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6A3078E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w:t>
            </w:r>
          </w:p>
        </w:tc>
        <w:tc>
          <w:tcPr>
            <w:tcW w:w="2190" w:type="dxa"/>
            <w:noWrap w:val="0"/>
            <w:vAlign w:val="center"/>
          </w:tcPr>
          <w:p w14:paraId="5986F29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不锈钢法兰闸阀</w:t>
            </w:r>
          </w:p>
        </w:tc>
        <w:tc>
          <w:tcPr>
            <w:tcW w:w="1802" w:type="dxa"/>
            <w:noWrap w:val="0"/>
            <w:vAlign w:val="center"/>
          </w:tcPr>
          <w:p w14:paraId="474032A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DN150</w:t>
            </w:r>
          </w:p>
        </w:tc>
        <w:tc>
          <w:tcPr>
            <w:tcW w:w="1253" w:type="dxa"/>
            <w:noWrap w:val="0"/>
            <w:vAlign w:val="center"/>
          </w:tcPr>
          <w:p w14:paraId="42B40864">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34E80E0D">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5832C7EB">
            <w:pPr>
              <w:jc w:val="center"/>
              <w:rPr>
                <w:rFonts w:hint="eastAsia" w:ascii="宋体" w:hAnsi="宋体" w:eastAsia="宋体" w:cs="宋体"/>
                <w:sz w:val="21"/>
                <w:szCs w:val="21"/>
                <w:vertAlign w:val="baseline"/>
                <w:lang w:val="en-US" w:eastAsia="zh-CN"/>
              </w:rPr>
            </w:pPr>
          </w:p>
        </w:tc>
      </w:tr>
      <w:tr w14:paraId="42FA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9" w:type="dxa"/>
            <w:noWrap w:val="0"/>
            <w:vAlign w:val="center"/>
          </w:tcPr>
          <w:p w14:paraId="4B34F2C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w:t>
            </w:r>
          </w:p>
        </w:tc>
        <w:tc>
          <w:tcPr>
            <w:tcW w:w="2190" w:type="dxa"/>
            <w:noWrap w:val="0"/>
            <w:vAlign w:val="center"/>
          </w:tcPr>
          <w:p w14:paraId="6CA9D04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积水井清污保养</w:t>
            </w:r>
          </w:p>
        </w:tc>
        <w:tc>
          <w:tcPr>
            <w:tcW w:w="1802" w:type="dxa"/>
            <w:noWrap w:val="0"/>
            <w:vAlign w:val="center"/>
          </w:tcPr>
          <w:p w14:paraId="2BC1C51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53" w:type="dxa"/>
            <w:noWrap w:val="0"/>
            <w:vAlign w:val="center"/>
          </w:tcPr>
          <w:p w14:paraId="73996904">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622D605E">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0E36F3F0">
            <w:pPr>
              <w:jc w:val="center"/>
              <w:rPr>
                <w:rFonts w:hint="eastAsia" w:ascii="宋体" w:hAnsi="宋体" w:eastAsia="宋体" w:cs="宋体"/>
                <w:sz w:val="21"/>
                <w:szCs w:val="21"/>
                <w:vertAlign w:val="baseline"/>
                <w:lang w:val="en-US" w:eastAsia="zh-CN"/>
              </w:rPr>
            </w:pPr>
          </w:p>
        </w:tc>
      </w:tr>
      <w:tr w14:paraId="4C42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89" w:type="dxa"/>
            <w:noWrap w:val="0"/>
            <w:vAlign w:val="center"/>
          </w:tcPr>
          <w:p w14:paraId="433CEED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w:t>
            </w:r>
          </w:p>
        </w:tc>
        <w:tc>
          <w:tcPr>
            <w:tcW w:w="2190" w:type="dxa"/>
            <w:noWrap w:val="0"/>
            <w:vAlign w:val="center"/>
          </w:tcPr>
          <w:p w14:paraId="22CEA98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水泵控制柜检修保养</w:t>
            </w:r>
          </w:p>
        </w:tc>
        <w:tc>
          <w:tcPr>
            <w:tcW w:w="1802" w:type="dxa"/>
            <w:noWrap w:val="0"/>
            <w:vAlign w:val="center"/>
          </w:tcPr>
          <w:p w14:paraId="4462DE3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53" w:type="dxa"/>
            <w:noWrap w:val="0"/>
            <w:vAlign w:val="center"/>
          </w:tcPr>
          <w:p w14:paraId="2AE3CE8C">
            <w:pPr>
              <w:jc w:val="center"/>
              <w:rPr>
                <w:rFonts w:hint="eastAsia" w:ascii="宋体" w:hAnsi="宋体" w:eastAsia="宋体" w:cs="宋体"/>
                <w:kern w:val="2"/>
                <w:sz w:val="21"/>
                <w:szCs w:val="21"/>
                <w:vertAlign w:val="baseline"/>
                <w:lang w:val="en-US" w:eastAsia="zh-CN" w:bidi="ar-SA"/>
              </w:rPr>
            </w:pPr>
          </w:p>
        </w:tc>
        <w:tc>
          <w:tcPr>
            <w:tcW w:w="1603" w:type="dxa"/>
            <w:noWrap w:val="0"/>
            <w:vAlign w:val="center"/>
          </w:tcPr>
          <w:p w14:paraId="031CF48F">
            <w:pPr>
              <w:jc w:val="center"/>
              <w:rPr>
                <w:rFonts w:hint="eastAsia" w:ascii="宋体" w:hAnsi="宋体" w:eastAsia="宋体" w:cs="宋体"/>
                <w:kern w:val="2"/>
                <w:sz w:val="21"/>
                <w:szCs w:val="21"/>
                <w:vertAlign w:val="baseline"/>
                <w:lang w:val="en-US" w:eastAsia="zh-CN" w:bidi="ar-SA"/>
              </w:rPr>
            </w:pPr>
          </w:p>
        </w:tc>
        <w:tc>
          <w:tcPr>
            <w:tcW w:w="1243" w:type="dxa"/>
            <w:noWrap w:val="0"/>
            <w:vAlign w:val="center"/>
          </w:tcPr>
          <w:p w14:paraId="213B6730">
            <w:pPr>
              <w:jc w:val="center"/>
              <w:rPr>
                <w:rFonts w:hint="eastAsia" w:ascii="宋体" w:hAnsi="宋体" w:eastAsia="宋体" w:cs="宋体"/>
                <w:sz w:val="21"/>
                <w:szCs w:val="21"/>
                <w:vertAlign w:val="baseline"/>
                <w:lang w:val="en-US" w:eastAsia="zh-CN"/>
              </w:rPr>
            </w:pPr>
          </w:p>
        </w:tc>
      </w:tr>
    </w:tbl>
    <w:p w14:paraId="2BBDCDDF">
      <w:pPr>
        <w:pStyle w:val="23"/>
        <w:rPr>
          <w:rFonts w:hint="eastAsia" w:ascii="宋体" w:hAnsi="宋体" w:cs="宋体"/>
          <w:color w:val="000000" w:themeColor="text1"/>
          <w:kern w:val="0"/>
          <w:sz w:val="24"/>
          <w:highlight w:val="none"/>
          <w14:textFill>
            <w14:solidFill>
              <w14:schemeClr w14:val="tx1"/>
            </w14:solidFill>
          </w14:textFill>
        </w:rPr>
      </w:pPr>
    </w:p>
    <w:p w14:paraId="490AD877">
      <w:pPr>
        <w:widowControl/>
        <w:shd w:val="clear" w:color="auto"/>
        <w:spacing w:line="360" w:lineRule="auto"/>
        <w:ind w:left="1418" w:hanging="567"/>
        <w:jc w:val="both"/>
        <w:rPr>
          <w:rFonts w:hint="eastAsia" w:ascii="宋体" w:hAnsi="宋体" w:cs="宋体"/>
          <w:color w:val="auto"/>
          <w:kern w:val="0"/>
          <w:sz w:val="24"/>
          <w:highlight w:val="none"/>
        </w:rPr>
      </w:pPr>
    </w:p>
    <w:p w14:paraId="266334FB">
      <w:pPr>
        <w:widowControl/>
        <w:shd w:val="clear" w:color="auto"/>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14:paraId="742A2D3F">
      <w:pPr>
        <w:widowControl/>
        <w:shd w:val="clear" w:color="auto"/>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14:paraId="07D5F87A">
      <w:pPr>
        <w:widowControl/>
        <w:shd w:val="clear"/>
        <w:wordWrap w:val="0"/>
        <w:spacing w:line="460" w:lineRule="exact"/>
        <w:jc w:val="left"/>
        <w:rPr>
          <w:rFonts w:ascii="宋体" w:hAnsi="宋体" w:cs="宋体"/>
          <w:color w:val="auto"/>
          <w:kern w:val="0"/>
          <w:sz w:val="24"/>
          <w:highlight w:val="none"/>
        </w:rPr>
      </w:pPr>
    </w:p>
    <w:p w14:paraId="0EC9495B">
      <w:pPr>
        <w:widowControl/>
        <w:shd w:val="clear"/>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34ED4C03">
      <w:pPr>
        <w:pStyle w:val="23"/>
        <w:shd w:val="clear"/>
        <w:rPr>
          <w:rFonts w:hint="eastAsia" w:ascii="宋体" w:hAnsi="宋体" w:cs="宋体"/>
          <w:color w:val="000000" w:themeColor="text1"/>
          <w:kern w:val="0"/>
          <w:sz w:val="24"/>
          <w:highlight w:val="none"/>
          <w14:textFill>
            <w14:solidFill>
              <w14:schemeClr w14:val="tx1"/>
            </w14:solidFill>
          </w14:textFill>
        </w:rPr>
      </w:pPr>
    </w:p>
    <w:p w14:paraId="6CE19B29">
      <w:pPr>
        <w:pStyle w:val="23"/>
        <w:rPr>
          <w:rFonts w:hint="eastAsia" w:ascii="宋体" w:hAnsi="宋体" w:cs="宋体"/>
          <w:color w:val="000000" w:themeColor="text1"/>
          <w:kern w:val="0"/>
          <w:sz w:val="24"/>
          <w:highlight w:val="none"/>
          <w14:textFill>
            <w14:solidFill>
              <w14:schemeClr w14:val="tx1"/>
            </w14:solidFill>
          </w14:textFill>
        </w:rPr>
      </w:pPr>
    </w:p>
    <w:p w14:paraId="6FCA0637">
      <w:pPr>
        <w:pStyle w:val="23"/>
        <w:rPr>
          <w:rFonts w:hint="eastAsia" w:ascii="宋体" w:hAnsi="宋体" w:cs="宋体"/>
          <w:color w:val="000000" w:themeColor="text1"/>
          <w:kern w:val="0"/>
          <w:sz w:val="24"/>
          <w:highlight w:val="none"/>
          <w14:textFill>
            <w14:solidFill>
              <w14:schemeClr w14:val="tx1"/>
            </w14:solidFill>
          </w14:textFill>
        </w:rPr>
      </w:pPr>
    </w:p>
    <w:p w14:paraId="69583AB8">
      <w:pPr>
        <w:pStyle w:val="23"/>
        <w:rPr>
          <w:rFonts w:hint="eastAsia" w:ascii="宋体" w:hAnsi="宋体" w:cs="宋体"/>
          <w:color w:val="000000" w:themeColor="text1"/>
          <w:kern w:val="0"/>
          <w:sz w:val="24"/>
          <w:highlight w:val="none"/>
          <w14:textFill>
            <w14:solidFill>
              <w14:schemeClr w14:val="tx1"/>
            </w14:solidFill>
          </w14:textFill>
        </w:rPr>
      </w:pPr>
    </w:p>
    <w:p w14:paraId="6B73964F">
      <w:pPr>
        <w:pStyle w:val="23"/>
        <w:rPr>
          <w:rFonts w:hint="eastAsia" w:ascii="宋体" w:hAnsi="宋体" w:cs="宋体"/>
          <w:color w:val="000000" w:themeColor="text1"/>
          <w:kern w:val="0"/>
          <w:sz w:val="24"/>
          <w:highlight w:val="none"/>
          <w14:textFill>
            <w14:solidFill>
              <w14:schemeClr w14:val="tx1"/>
            </w14:solidFill>
          </w14:textFill>
        </w:rPr>
      </w:pPr>
    </w:p>
    <w:p w14:paraId="0AE98BD8">
      <w:pPr>
        <w:pStyle w:val="23"/>
        <w:rPr>
          <w:rFonts w:hint="eastAsia" w:ascii="宋体" w:hAnsi="宋体" w:cs="宋体"/>
          <w:color w:val="000000" w:themeColor="text1"/>
          <w:kern w:val="0"/>
          <w:sz w:val="24"/>
          <w:highlight w:val="none"/>
          <w14:textFill>
            <w14:solidFill>
              <w14:schemeClr w14:val="tx1"/>
            </w14:solidFill>
          </w14:textFill>
        </w:rPr>
      </w:pPr>
    </w:p>
    <w:p w14:paraId="0EF2E44F">
      <w:pPr>
        <w:pStyle w:val="6"/>
        <w:rPr>
          <w:rFonts w:hint="eastAsia" w:eastAsia="黑体"/>
          <w:color w:val="auto"/>
          <w:highlight w:val="none"/>
          <w:lang w:val="en-US" w:eastAsia="zh-CN"/>
        </w:rPr>
      </w:pP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047"/>
        <w:gridCol w:w="2610"/>
        <w:gridCol w:w="2180"/>
        <w:gridCol w:w="1222"/>
      </w:tblGrid>
      <w:tr w14:paraId="35380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17DBA1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7" w:type="dxa"/>
            <w:noWrap w:val="0"/>
            <w:vAlign w:val="center"/>
          </w:tcPr>
          <w:p w14:paraId="3443593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货物</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名称</w:t>
            </w:r>
          </w:p>
        </w:tc>
        <w:tc>
          <w:tcPr>
            <w:tcW w:w="2610" w:type="dxa"/>
            <w:noWrap w:val="0"/>
            <w:vAlign w:val="center"/>
          </w:tcPr>
          <w:p w14:paraId="3EF07F1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180" w:type="dxa"/>
            <w:noWrap w:val="0"/>
            <w:vAlign w:val="center"/>
          </w:tcPr>
          <w:p w14:paraId="532F5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222" w:type="dxa"/>
            <w:noWrap w:val="0"/>
            <w:vAlign w:val="center"/>
          </w:tcPr>
          <w:p w14:paraId="2D34C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10C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F9AE1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7" w:type="dxa"/>
            <w:noWrap w:val="0"/>
            <w:vAlign w:val="center"/>
          </w:tcPr>
          <w:p w14:paraId="0544C4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10" w:type="dxa"/>
            <w:noWrap w:val="0"/>
            <w:vAlign w:val="center"/>
          </w:tcPr>
          <w:p w14:paraId="2EA51F6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80" w:type="dxa"/>
            <w:noWrap w:val="0"/>
            <w:vAlign w:val="center"/>
          </w:tcPr>
          <w:p w14:paraId="2A65B4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22" w:type="dxa"/>
            <w:noWrap w:val="0"/>
            <w:vAlign w:val="center"/>
          </w:tcPr>
          <w:p w14:paraId="6F6986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07F9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4DC96C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7" w:type="dxa"/>
            <w:noWrap w:val="0"/>
            <w:vAlign w:val="center"/>
          </w:tcPr>
          <w:p w14:paraId="7848E9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10" w:type="dxa"/>
            <w:noWrap w:val="0"/>
            <w:vAlign w:val="center"/>
          </w:tcPr>
          <w:p w14:paraId="438A6D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80" w:type="dxa"/>
            <w:noWrap w:val="0"/>
            <w:vAlign w:val="center"/>
          </w:tcPr>
          <w:p w14:paraId="6793F55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22" w:type="dxa"/>
            <w:noWrap w:val="0"/>
            <w:vAlign w:val="center"/>
          </w:tcPr>
          <w:p w14:paraId="2EE7C0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A89A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592B2F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47" w:type="dxa"/>
            <w:noWrap w:val="0"/>
            <w:vAlign w:val="center"/>
          </w:tcPr>
          <w:p w14:paraId="79F557B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10" w:type="dxa"/>
            <w:noWrap w:val="0"/>
            <w:vAlign w:val="center"/>
          </w:tcPr>
          <w:p w14:paraId="2C8908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80" w:type="dxa"/>
            <w:noWrap w:val="0"/>
            <w:vAlign w:val="center"/>
          </w:tcPr>
          <w:p w14:paraId="0FB64B9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22" w:type="dxa"/>
            <w:noWrap w:val="0"/>
            <w:vAlign w:val="center"/>
          </w:tcPr>
          <w:p w14:paraId="7EF010E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F452552">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51D7B0D2">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54F10C3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7D95CBAA">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4191F42">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64E1FE3">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3355C0E1">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C8A2E6C">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3AB6C6B">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2D2F8237">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458FB47A">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0051F57D">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5CCF931">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4894B1E0">
      <w:pPr>
        <w:pStyle w:val="6"/>
        <w:rPr>
          <w:rFonts w:hint="eastAsia" w:cs="Times New Roman"/>
          <w:color w:val="auto"/>
          <w:highlight w:val="none"/>
          <w:lang w:val="en-US" w:eastAsia="zh-CN"/>
        </w:rPr>
      </w:pPr>
      <w:bookmarkStart w:id="76" w:name="_Toc24168"/>
      <w:bookmarkStart w:id="77" w:name="_Toc20420"/>
      <w:bookmarkStart w:id="78" w:name="_Toc29960"/>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14:paraId="29FB4B15">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8898"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91"/>
        <w:gridCol w:w="2280"/>
        <w:gridCol w:w="1785"/>
        <w:gridCol w:w="2742"/>
      </w:tblGrid>
      <w:tr w14:paraId="6A43B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2091" w:type="dxa"/>
            <w:noWrap w:val="0"/>
            <w:vAlign w:val="center"/>
          </w:tcPr>
          <w:p w14:paraId="485345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rPr>
              <w:t>项目</w:t>
            </w:r>
          </w:p>
        </w:tc>
        <w:tc>
          <w:tcPr>
            <w:tcW w:w="2280" w:type="dxa"/>
            <w:noWrap w:val="0"/>
            <w:vAlign w:val="center"/>
          </w:tcPr>
          <w:p w14:paraId="262585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785" w:type="dxa"/>
            <w:noWrap w:val="0"/>
            <w:vAlign w:val="center"/>
          </w:tcPr>
          <w:p w14:paraId="1FC0A7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响应情况</w:t>
            </w:r>
          </w:p>
        </w:tc>
        <w:tc>
          <w:tcPr>
            <w:tcW w:w="2742" w:type="dxa"/>
            <w:noWrap w:val="0"/>
            <w:vAlign w:val="center"/>
          </w:tcPr>
          <w:p w14:paraId="5BD8F6A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4"/>
                <w:szCs w:val="24"/>
                <w:highlight w:val="none"/>
                <w:lang w:val="en-US" w:eastAsia="zh-CN"/>
              </w:rPr>
              <w:t>供应商的承诺或说明</w:t>
            </w:r>
          </w:p>
        </w:tc>
      </w:tr>
      <w:tr w14:paraId="6AB9B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2091" w:type="dxa"/>
            <w:noWrap w:val="0"/>
            <w:vAlign w:val="center"/>
          </w:tcPr>
          <w:p w14:paraId="508E77F7">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合同签订时间</w:t>
            </w:r>
          </w:p>
        </w:tc>
        <w:tc>
          <w:tcPr>
            <w:tcW w:w="2280" w:type="dxa"/>
            <w:noWrap w:val="0"/>
            <w:vAlign w:val="center"/>
          </w:tcPr>
          <w:p w14:paraId="5C909C4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1785" w:type="dxa"/>
            <w:noWrap w:val="0"/>
            <w:vAlign w:val="center"/>
          </w:tcPr>
          <w:p w14:paraId="07E53D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742" w:type="dxa"/>
            <w:noWrap w:val="0"/>
            <w:vAlign w:val="center"/>
          </w:tcPr>
          <w:p w14:paraId="317A80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EB4F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2091" w:type="dxa"/>
            <w:noWrap w:val="0"/>
            <w:vAlign w:val="center"/>
          </w:tcPr>
          <w:p w14:paraId="3E571C89">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2280" w:type="dxa"/>
            <w:noWrap w:val="0"/>
            <w:vAlign w:val="center"/>
          </w:tcPr>
          <w:p w14:paraId="3DC2E8E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1785" w:type="dxa"/>
            <w:noWrap w:val="0"/>
            <w:vAlign w:val="center"/>
          </w:tcPr>
          <w:p w14:paraId="122B2C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742" w:type="dxa"/>
            <w:noWrap w:val="0"/>
            <w:vAlign w:val="center"/>
          </w:tcPr>
          <w:p w14:paraId="5154B3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A845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2091" w:type="dxa"/>
            <w:noWrap w:val="0"/>
            <w:vAlign w:val="center"/>
          </w:tcPr>
          <w:p w14:paraId="2A6A7B0A">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质保期</w:t>
            </w:r>
          </w:p>
        </w:tc>
        <w:tc>
          <w:tcPr>
            <w:tcW w:w="2280" w:type="dxa"/>
            <w:noWrap w:val="0"/>
            <w:vAlign w:val="center"/>
          </w:tcPr>
          <w:p w14:paraId="6B231A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1785" w:type="dxa"/>
            <w:noWrap w:val="0"/>
            <w:vAlign w:val="center"/>
          </w:tcPr>
          <w:p w14:paraId="6FA202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742" w:type="dxa"/>
            <w:noWrap w:val="0"/>
            <w:vAlign w:val="center"/>
          </w:tcPr>
          <w:p w14:paraId="6A49EF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9D8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2091" w:type="dxa"/>
            <w:noWrap w:val="0"/>
            <w:vAlign w:val="center"/>
          </w:tcPr>
          <w:p w14:paraId="5322BE2F">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服务期限</w:t>
            </w:r>
          </w:p>
        </w:tc>
        <w:tc>
          <w:tcPr>
            <w:tcW w:w="2280" w:type="dxa"/>
            <w:noWrap w:val="0"/>
            <w:vAlign w:val="center"/>
          </w:tcPr>
          <w:p w14:paraId="35DE82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1785" w:type="dxa"/>
            <w:noWrap w:val="0"/>
            <w:vAlign w:val="center"/>
          </w:tcPr>
          <w:p w14:paraId="01A46E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742" w:type="dxa"/>
            <w:noWrap w:val="0"/>
            <w:vAlign w:val="center"/>
          </w:tcPr>
          <w:p w14:paraId="262F7E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3F22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2091" w:type="dxa"/>
            <w:noWrap w:val="0"/>
            <w:vAlign w:val="center"/>
          </w:tcPr>
          <w:p w14:paraId="56E4EA21">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2280" w:type="dxa"/>
            <w:noWrap w:val="0"/>
            <w:vAlign w:val="center"/>
          </w:tcPr>
          <w:p w14:paraId="515A251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1785" w:type="dxa"/>
            <w:noWrap w:val="0"/>
            <w:vAlign w:val="center"/>
          </w:tcPr>
          <w:p w14:paraId="27D781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742" w:type="dxa"/>
            <w:noWrap w:val="0"/>
            <w:vAlign w:val="center"/>
          </w:tcPr>
          <w:p w14:paraId="0B263C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B891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2091" w:type="dxa"/>
            <w:noWrap w:val="0"/>
            <w:vAlign w:val="center"/>
          </w:tcPr>
          <w:p w14:paraId="77670A1D">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付款方式</w:t>
            </w:r>
          </w:p>
        </w:tc>
        <w:tc>
          <w:tcPr>
            <w:tcW w:w="2280" w:type="dxa"/>
            <w:noWrap w:val="0"/>
            <w:vAlign w:val="center"/>
          </w:tcPr>
          <w:p w14:paraId="4688DF3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1785" w:type="dxa"/>
            <w:noWrap w:val="0"/>
            <w:vAlign w:val="center"/>
          </w:tcPr>
          <w:p w14:paraId="2E7239E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742" w:type="dxa"/>
            <w:noWrap w:val="0"/>
            <w:vAlign w:val="center"/>
          </w:tcPr>
          <w:p w14:paraId="7372BB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3131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9" w:hRule="atLeast"/>
        </w:trPr>
        <w:tc>
          <w:tcPr>
            <w:tcW w:w="2091" w:type="dxa"/>
            <w:vAlign w:val="center"/>
          </w:tcPr>
          <w:p w14:paraId="5B85FC9F">
            <w:pPr>
              <w:pStyle w:val="15"/>
              <w:ind w:left="0" w:leftChars="0"/>
              <w:jc w:val="center"/>
              <w:rPr>
                <w:rFonts w:hint="eastAsia" w:ascii="宋体" w:hAnsi="宋体" w:eastAsia="宋体" w:cs="宋体"/>
                <w:color w:val="auto"/>
                <w:sz w:val="21"/>
                <w:szCs w:val="21"/>
                <w:highlight w:val="none"/>
                <w:lang w:val="en-US" w:eastAsia="zh-CN"/>
              </w:rPr>
            </w:pPr>
            <w:r>
              <w:rPr>
                <w:rFonts w:hint="eastAsia" w:cs="宋体"/>
                <w:sz w:val="21"/>
                <w:szCs w:val="21"/>
                <w:highlight w:val="none"/>
                <w:lang w:val="en-US" w:eastAsia="zh-CN"/>
              </w:rPr>
              <w:t>其他要求</w:t>
            </w:r>
          </w:p>
        </w:tc>
        <w:tc>
          <w:tcPr>
            <w:tcW w:w="2280" w:type="dxa"/>
          </w:tcPr>
          <w:p w14:paraId="190D3FE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1785" w:type="dxa"/>
          </w:tcPr>
          <w:p w14:paraId="405DEC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742" w:type="dxa"/>
          </w:tcPr>
          <w:p w14:paraId="385A2C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95377DE">
      <w:pPr>
        <w:rPr>
          <w:rFonts w:cs="宋体"/>
          <w:b/>
          <w:color w:val="auto"/>
          <w:kern w:val="0"/>
          <w:sz w:val="24"/>
          <w:highlight w:val="none"/>
        </w:rPr>
      </w:pPr>
    </w:p>
    <w:p w14:paraId="6FE39369">
      <w:pPr>
        <w:pStyle w:val="31"/>
      </w:pPr>
    </w:p>
    <w:p w14:paraId="284729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465F1D2">
      <w:pPr>
        <w:pageBreakBefore w:val="0"/>
        <w:widowControl/>
        <w:wordWrap/>
        <w:overflowPunct/>
        <w:topLinePunct w:val="0"/>
        <w:bidi w:val="0"/>
        <w:spacing w:line="360" w:lineRule="auto"/>
        <w:ind w:firstLine="1440" w:firstLineChars="6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F0B351A">
      <w:pPr>
        <w:outlineLvl w:val="9"/>
      </w:pPr>
    </w:p>
    <w:p w14:paraId="7566BFFD">
      <w:pPr>
        <w:outlineLvl w:val="9"/>
      </w:pPr>
    </w:p>
    <w:p w14:paraId="4BBB3ADC">
      <w:pPr>
        <w:outlineLvl w:val="9"/>
      </w:pPr>
    </w:p>
    <w:p w14:paraId="5EEED588">
      <w:pPr>
        <w:outlineLvl w:val="9"/>
      </w:pPr>
    </w:p>
    <w:p w14:paraId="56F4621D">
      <w:pPr>
        <w:outlineLvl w:val="9"/>
      </w:pPr>
    </w:p>
    <w:p w14:paraId="3B7F366B">
      <w:pPr>
        <w:outlineLvl w:val="9"/>
      </w:pPr>
    </w:p>
    <w:p w14:paraId="13E20D63">
      <w:pPr>
        <w:outlineLvl w:val="9"/>
      </w:pPr>
    </w:p>
    <w:p w14:paraId="0DF23E4C">
      <w:pPr>
        <w:outlineLvl w:val="9"/>
      </w:pPr>
    </w:p>
    <w:p w14:paraId="58E21BED">
      <w:pPr>
        <w:outlineLvl w:val="9"/>
      </w:pPr>
    </w:p>
    <w:p w14:paraId="4356BE0A">
      <w:pPr>
        <w:outlineLvl w:val="9"/>
      </w:pPr>
    </w:p>
    <w:p w14:paraId="6CA8892E">
      <w:pPr>
        <w:outlineLvl w:val="9"/>
      </w:pPr>
    </w:p>
    <w:p w14:paraId="06551F68">
      <w:pPr>
        <w:outlineLvl w:val="9"/>
      </w:pPr>
    </w:p>
    <w:p w14:paraId="3E676039">
      <w:pPr>
        <w:outlineLvl w:val="9"/>
      </w:pPr>
    </w:p>
    <w:p w14:paraId="464FF9C5">
      <w:pPr>
        <w:outlineLvl w:val="9"/>
      </w:pPr>
    </w:p>
    <w:p w14:paraId="5A0B82B2">
      <w:pPr>
        <w:outlineLvl w:val="9"/>
      </w:pPr>
    </w:p>
    <w:p w14:paraId="0D71F6C7">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14:paraId="05B8590E">
      <w:pPr>
        <w:widowControl/>
        <w:wordWrap w:val="0"/>
        <w:spacing w:line="460" w:lineRule="exact"/>
        <w:jc w:val="left"/>
        <w:outlineLvl w:val="0"/>
        <w:rPr>
          <w:rFonts w:hint="eastAsia" w:ascii="黑体" w:hAnsi="黑体" w:eastAsia="黑体" w:cs="黑体"/>
          <w:b/>
          <w:bCs w:val="0"/>
          <w:color w:val="auto"/>
          <w:sz w:val="32"/>
          <w:szCs w:val="28"/>
          <w:highlight w:val="none"/>
        </w:rPr>
      </w:pPr>
      <w:bookmarkStart w:id="81" w:name="_Toc29406"/>
      <w:r>
        <w:rPr>
          <w:rFonts w:hint="eastAsia" w:ascii="黑体" w:hAnsi="黑体" w:eastAsia="黑体" w:cs="黑体"/>
          <w:b/>
          <w:bCs w:val="0"/>
          <w:color w:val="auto"/>
          <w:sz w:val="32"/>
          <w:szCs w:val="28"/>
          <w:highlight w:val="none"/>
        </w:rPr>
        <w:t xml:space="preserve">附件7     </w:t>
      </w:r>
      <w:r>
        <w:rPr>
          <w:rFonts w:hint="eastAsia" w:ascii="黑体" w:hAnsi="黑体" w:eastAsia="黑体" w:cs="黑体"/>
          <w:b/>
          <w:bCs w:val="0"/>
          <w:color w:val="auto"/>
          <w:sz w:val="32"/>
          <w:szCs w:val="28"/>
          <w:highlight w:val="none"/>
          <w:lang w:val="en-US" w:eastAsia="zh-CN"/>
        </w:rPr>
        <w:t xml:space="preserve">   </w:t>
      </w:r>
      <w:r>
        <w:rPr>
          <w:rFonts w:hint="eastAsia" w:ascii="黑体" w:hAnsi="黑体" w:eastAsia="黑体" w:cs="黑体"/>
          <w:b/>
          <w:bCs w:val="0"/>
          <w:color w:val="auto"/>
          <w:sz w:val="32"/>
          <w:szCs w:val="28"/>
          <w:highlight w:val="none"/>
        </w:rPr>
        <w:t xml:space="preserve">   法定代表人身份证明（格式）</w:t>
      </w:r>
      <w:bookmarkEnd w:id="79"/>
      <w:bookmarkEnd w:id="80"/>
      <w:bookmarkEnd w:id="81"/>
    </w:p>
    <w:p w14:paraId="7216F824">
      <w:pPr>
        <w:widowControl/>
        <w:wordWrap w:val="0"/>
        <w:spacing w:line="460" w:lineRule="exact"/>
        <w:jc w:val="left"/>
        <w:rPr>
          <w:rFonts w:ascii="宋体" w:hAnsi="宋体" w:cs="宋体"/>
          <w:color w:val="auto"/>
          <w:kern w:val="0"/>
          <w:sz w:val="24"/>
          <w:highlight w:val="none"/>
        </w:rPr>
      </w:pPr>
    </w:p>
    <w:p w14:paraId="4EE5293C">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0242D7D9">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6FD35011">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0148F7A5">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7E66E644">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1963AC56">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176075C2">
      <w:pPr>
        <w:widowControl/>
        <w:wordWrap w:val="0"/>
        <w:spacing w:line="460" w:lineRule="exact"/>
        <w:jc w:val="left"/>
        <w:rPr>
          <w:rFonts w:ascii="宋体" w:hAnsi="宋体" w:cs="宋体"/>
          <w:color w:val="auto"/>
          <w:kern w:val="0"/>
          <w:sz w:val="24"/>
          <w:szCs w:val="20"/>
          <w:highlight w:val="none"/>
        </w:rPr>
      </w:pPr>
    </w:p>
    <w:p w14:paraId="6A87563B">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5BAC8006">
      <w:pPr>
        <w:widowControl/>
        <w:wordWrap w:val="0"/>
        <w:spacing w:line="460" w:lineRule="exact"/>
        <w:jc w:val="left"/>
        <w:rPr>
          <w:rFonts w:ascii="宋体" w:hAnsi="宋体" w:cs="宋体"/>
          <w:color w:val="auto"/>
          <w:kern w:val="0"/>
          <w:sz w:val="24"/>
          <w:szCs w:val="20"/>
          <w:highlight w:val="none"/>
        </w:rPr>
      </w:pPr>
    </w:p>
    <w:p w14:paraId="13A7D2D9">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428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23AF6236">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6C579608">
            <w:pPr>
              <w:widowControl/>
              <w:spacing w:line="480" w:lineRule="exact"/>
              <w:jc w:val="left"/>
              <w:rPr>
                <w:rFonts w:ascii="仿宋_GB2312" w:hAnsi="Lucida Sans Unicode" w:eastAsia="仿宋_GB2312" w:cs="Lucida Sans Unicode"/>
                <w:color w:val="auto"/>
                <w:kern w:val="0"/>
                <w:sz w:val="24"/>
                <w:highlight w:val="none"/>
              </w:rPr>
            </w:pPr>
          </w:p>
          <w:p w14:paraId="4386EF00">
            <w:pPr>
              <w:widowControl/>
              <w:spacing w:line="480" w:lineRule="exact"/>
              <w:jc w:val="left"/>
              <w:rPr>
                <w:rFonts w:ascii="仿宋_GB2312" w:hAnsi="Lucida Sans Unicode" w:eastAsia="仿宋_GB2312" w:cs="Lucida Sans Unicode"/>
                <w:color w:val="auto"/>
                <w:kern w:val="0"/>
                <w:sz w:val="24"/>
                <w:highlight w:val="none"/>
              </w:rPr>
            </w:pPr>
          </w:p>
        </w:tc>
      </w:tr>
    </w:tbl>
    <w:p w14:paraId="2EBD5FF7">
      <w:pPr>
        <w:widowControl/>
        <w:wordWrap w:val="0"/>
        <w:spacing w:beforeLines="100" w:afterLines="100" w:line="480" w:lineRule="exact"/>
        <w:jc w:val="center"/>
        <w:rPr>
          <w:rFonts w:ascii="宋体" w:hAnsi="宋体" w:cs="Lucida Sans Unicode"/>
          <w:b/>
          <w:color w:val="auto"/>
          <w:kern w:val="0"/>
          <w:sz w:val="24"/>
          <w:highlight w:val="none"/>
        </w:rPr>
      </w:pPr>
    </w:p>
    <w:p w14:paraId="03EC4945">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618DB907">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1722E0CD">
      <w:pPr>
        <w:widowControl/>
        <w:wordWrap w:val="0"/>
        <w:spacing w:line="480" w:lineRule="exact"/>
        <w:jc w:val="right"/>
        <w:rPr>
          <w:rFonts w:ascii="仿宋_GB2312" w:hAnsi="仿宋_GB2312" w:eastAsia="仿宋_GB2312" w:cs="Lucida Sans Unicode"/>
          <w:color w:val="auto"/>
          <w:kern w:val="0"/>
          <w:sz w:val="24"/>
          <w:highlight w:val="none"/>
        </w:rPr>
      </w:pPr>
    </w:p>
    <w:p w14:paraId="4B7C794F">
      <w:pPr>
        <w:widowControl/>
        <w:wordWrap w:val="0"/>
        <w:spacing w:line="480" w:lineRule="exact"/>
        <w:jc w:val="right"/>
        <w:rPr>
          <w:rFonts w:ascii="仿宋_GB2312" w:hAnsi="仿宋_GB2312" w:eastAsia="仿宋_GB2312" w:cs="Lucida Sans Unicode"/>
          <w:color w:val="auto"/>
          <w:kern w:val="0"/>
          <w:sz w:val="24"/>
          <w:highlight w:val="none"/>
        </w:rPr>
      </w:pPr>
    </w:p>
    <w:p w14:paraId="1DCC8CE9">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116C649A">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5A35FD03">
      <w:pPr>
        <w:rPr>
          <w:color w:val="auto"/>
          <w:highlight w:val="none"/>
        </w:rPr>
      </w:pPr>
    </w:p>
    <w:p w14:paraId="15365BB9">
      <w:pPr>
        <w:rPr>
          <w:color w:val="auto"/>
          <w:highlight w:val="none"/>
        </w:rPr>
      </w:pPr>
      <w:r>
        <w:rPr>
          <w:color w:val="auto"/>
          <w:highlight w:val="none"/>
        </w:rPr>
        <w:br w:type="page"/>
      </w:r>
    </w:p>
    <w:p w14:paraId="268BB6FA">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12939"/>
      <w:bookmarkStart w:id="83" w:name="_Toc13976"/>
      <w:bookmarkStart w:id="84" w:name="_Toc30519"/>
      <w:r>
        <w:rPr>
          <w:rFonts w:hint="eastAsia" w:ascii="黑体" w:hAnsi="黑体" w:eastAsia="黑体" w:cs="黑体"/>
          <w:b/>
          <w:color w:val="auto"/>
          <w:sz w:val="32"/>
          <w:szCs w:val="28"/>
          <w:highlight w:val="none"/>
        </w:rPr>
        <w:t>附件8             法定代表人授权书（格式）</w:t>
      </w:r>
      <w:bookmarkEnd w:id="82"/>
      <w:bookmarkEnd w:id="83"/>
      <w:bookmarkEnd w:id="84"/>
    </w:p>
    <w:p w14:paraId="788EA455">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0CBB901F">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488BC755">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14F1CD4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7785C983">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5ADA1369">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7BD92DA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3518E357">
      <w:pPr>
        <w:widowControl/>
        <w:wordWrap w:val="0"/>
        <w:snapToGrid w:val="0"/>
        <w:spacing w:line="460" w:lineRule="exact"/>
        <w:ind w:firstLine="480" w:firstLineChars="200"/>
        <w:jc w:val="left"/>
        <w:rPr>
          <w:rFonts w:ascii="宋体" w:hAnsi="宋体" w:cs="宋体"/>
          <w:color w:val="auto"/>
          <w:kern w:val="0"/>
          <w:sz w:val="24"/>
          <w:highlight w:val="none"/>
        </w:rPr>
      </w:pPr>
    </w:p>
    <w:p w14:paraId="2FDFBE43">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6D48D8C7">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2447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0B7B4E26">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7EF4F96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64742516">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773B540A">
      <w:pPr>
        <w:widowControl/>
        <w:wordWrap w:val="0"/>
        <w:spacing w:line="360" w:lineRule="auto"/>
        <w:jc w:val="center"/>
        <w:rPr>
          <w:rFonts w:ascii="仿宋_GB2312" w:hAnsi="Lucida Sans Unicode" w:eastAsia="仿宋_GB2312" w:cs="Lucida Sans Unicode"/>
          <w:color w:val="auto"/>
          <w:kern w:val="0"/>
          <w:sz w:val="24"/>
          <w:highlight w:val="none"/>
        </w:rPr>
      </w:pPr>
    </w:p>
    <w:p w14:paraId="497B576F">
      <w:pPr>
        <w:widowControl/>
        <w:wordWrap w:val="0"/>
        <w:spacing w:line="360" w:lineRule="auto"/>
        <w:jc w:val="right"/>
        <w:rPr>
          <w:rFonts w:hint="eastAsia" w:ascii="宋体" w:hAnsi="宋体" w:cs="宋体"/>
          <w:color w:val="auto"/>
          <w:kern w:val="0"/>
          <w:sz w:val="24"/>
          <w:highlight w:val="none"/>
        </w:rPr>
      </w:pPr>
    </w:p>
    <w:p w14:paraId="3C2C9F6D">
      <w:pPr>
        <w:widowControl/>
        <w:wordWrap w:val="0"/>
        <w:spacing w:line="360" w:lineRule="auto"/>
        <w:jc w:val="right"/>
        <w:rPr>
          <w:rFonts w:hint="eastAsia" w:ascii="宋体" w:hAnsi="宋体" w:cs="宋体"/>
          <w:color w:val="auto"/>
          <w:kern w:val="0"/>
          <w:sz w:val="24"/>
          <w:highlight w:val="none"/>
        </w:rPr>
      </w:pPr>
    </w:p>
    <w:p w14:paraId="3B32C074">
      <w:pPr>
        <w:widowControl/>
        <w:wordWrap w:val="0"/>
        <w:spacing w:line="360" w:lineRule="auto"/>
        <w:jc w:val="right"/>
        <w:rPr>
          <w:rFonts w:hint="eastAsia" w:ascii="宋体" w:hAnsi="宋体" w:cs="宋体"/>
          <w:color w:val="auto"/>
          <w:kern w:val="0"/>
          <w:sz w:val="24"/>
          <w:highlight w:val="none"/>
        </w:rPr>
      </w:pPr>
    </w:p>
    <w:p w14:paraId="17678163">
      <w:pPr>
        <w:widowControl/>
        <w:wordWrap w:val="0"/>
        <w:spacing w:line="360" w:lineRule="auto"/>
        <w:jc w:val="right"/>
        <w:rPr>
          <w:rFonts w:hint="eastAsia" w:ascii="宋体" w:hAnsi="宋体" w:cs="宋体"/>
          <w:color w:val="auto"/>
          <w:kern w:val="0"/>
          <w:sz w:val="24"/>
          <w:highlight w:val="none"/>
        </w:rPr>
      </w:pPr>
    </w:p>
    <w:p w14:paraId="66DA8671">
      <w:pPr>
        <w:widowControl/>
        <w:wordWrap w:val="0"/>
        <w:spacing w:line="360" w:lineRule="auto"/>
        <w:jc w:val="right"/>
        <w:rPr>
          <w:rFonts w:hint="eastAsia" w:ascii="宋体" w:hAnsi="宋体" w:cs="宋体"/>
          <w:color w:val="auto"/>
          <w:kern w:val="0"/>
          <w:sz w:val="24"/>
          <w:highlight w:val="none"/>
        </w:rPr>
      </w:pPr>
    </w:p>
    <w:p w14:paraId="43C66F14">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66B5DA1B">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5A8557AB">
      <w:pPr>
        <w:widowControl/>
        <w:spacing w:line="360" w:lineRule="auto"/>
        <w:ind w:firstLine="7228" w:firstLineChars="2250"/>
        <w:jc w:val="left"/>
        <w:rPr>
          <w:rFonts w:ascii="宋体" w:hAnsi="宋体" w:cs="宋体"/>
          <w:b/>
          <w:color w:val="auto"/>
          <w:kern w:val="0"/>
          <w:sz w:val="32"/>
          <w:szCs w:val="32"/>
          <w:highlight w:val="none"/>
        </w:rPr>
      </w:pPr>
    </w:p>
    <w:p w14:paraId="00231134">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2952E888">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24693"/>
      <w:bookmarkStart w:id="86" w:name="_Toc3342"/>
      <w:bookmarkStart w:id="87" w:name="_Toc18105"/>
      <w:r>
        <w:rPr>
          <w:rFonts w:hint="eastAsia" w:ascii="黑体" w:hAnsi="黑体" w:eastAsia="黑体" w:cs="黑体"/>
          <w:b/>
          <w:bCs w:val="0"/>
          <w:color w:val="auto"/>
          <w:sz w:val="32"/>
          <w:szCs w:val="32"/>
          <w:highlight w:val="none"/>
        </w:rPr>
        <w:t>附件9               证明文件</w:t>
      </w:r>
      <w:bookmarkEnd w:id="85"/>
      <w:bookmarkEnd w:id="86"/>
      <w:bookmarkEnd w:id="87"/>
    </w:p>
    <w:p w14:paraId="7E12993C">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6A9BEC71">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w:t>
      </w:r>
      <w:r>
        <w:rPr>
          <w:rFonts w:hint="eastAsia"/>
          <w:bCs/>
          <w:color w:val="auto"/>
          <w:sz w:val="21"/>
          <w:szCs w:val="21"/>
          <w:highlight w:val="none"/>
          <w:lang w:val="en-US" w:eastAsia="zh-CN"/>
        </w:rPr>
        <w:t>服务</w:t>
      </w:r>
      <w:r>
        <w:rPr>
          <w:rFonts w:hint="eastAsia"/>
          <w:bCs/>
          <w:color w:val="auto"/>
          <w:sz w:val="21"/>
          <w:szCs w:val="21"/>
          <w:highlight w:val="none"/>
        </w:rPr>
        <w:t>方案</w:t>
      </w:r>
    </w:p>
    <w:p w14:paraId="13FEA390">
      <w:pPr>
        <w:pStyle w:val="11"/>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14:paraId="54561830">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36914C9F">
      <w:pPr>
        <w:pStyle w:val="11"/>
        <w:spacing w:beforeAutospacing="0" w:afterAutospacing="0" w:line="480" w:lineRule="auto"/>
        <w:ind w:firstLine="540" w:firstLineChars="224"/>
        <w:jc w:val="both"/>
        <w:rPr>
          <w:b/>
          <w:bCs/>
          <w:color w:val="auto"/>
          <w:highlight w:val="none"/>
        </w:rPr>
      </w:pPr>
    </w:p>
    <w:p w14:paraId="1ACC6CE7">
      <w:pPr>
        <w:pStyle w:val="11"/>
        <w:spacing w:beforeAutospacing="0" w:afterAutospacing="0" w:line="480" w:lineRule="auto"/>
        <w:ind w:firstLine="540" w:firstLineChars="224"/>
        <w:jc w:val="both"/>
        <w:rPr>
          <w:b/>
          <w:bCs/>
          <w:color w:val="auto"/>
          <w:highlight w:val="none"/>
        </w:rPr>
      </w:pPr>
    </w:p>
    <w:p w14:paraId="3D1E6768">
      <w:pPr>
        <w:pStyle w:val="11"/>
        <w:spacing w:beforeAutospacing="0" w:afterAutospacing="0" w:line="480" w:lineRule="auto"/>
        <w:ind w:firstLine="540" w:firstLineChars="224"/>
        <w:jc w:val="both"/>
        <w:rPr>
          <w:b/>
          <w:bCs/>
          <w:color w:val="auto"/>
          <w:highlight w:val="none"/>
        </w:rPr>
      </w:pPr>
    </w:p>
    <w:p w14:paraId="21608D74">
      <w:pPr>
        <w:pStyle w:val="11"/>
        <w:spacing w:beforeAutospacing="0" w:afterAutospacing="0" w:line="480" w:lineRule="auto"/>
        <w:ind w:firstLine="540" w:firstLineChars="224"/>
        <w:jc w:val="both"/>
        <w:rPr>
          <w:b/>
          <w:bCs/>
          <w:color w:val="auto"/>
          <w:highlight w:val="none"/>
        </w:rPr>
      </w:pPr>
    </w:p>
    <w:p w14:paraId="011460FA">
      <w:pPr>
        <w:pStyle w:val="11"/>
        <w:spacing w:beforeAutospacing="0" w:afterAutospacing="0" w:line="480" w:lineRule="auto"/>
        <w:ind w:firstLine="540" w:firstLineChars="224"/>
        <w:jc w:val="both"/>
        <w:rPr>
          <w:b/>
          <w:bCs/>
          <w:color w:val="auto"/>
          <w:highlight w:val="none"/>
        </w:rPr>
      </w:pPr>
    </w:p>
    <w:p w14:paraId="0A0F1DBE">
      <w:pPr>
        <w:pStyle w:val="11"/>
        <w:spacing w:beforeAutospacing="0" w:afterAutospacing="0" w:line="480" w:lineRule="auto"/>
        <w:ind w:firstLine="540" w:firstLineChars="224"/>
        <w:jc w:val="both"/>
        <w:rPr>
          <w:b/>
          <w:bCs/>
          <w:color w:val="auto"/>
          <w:highlight w:val="none"/>
        </w:rPr>
      </w:pPr>
    </w:p>
    <w:p w14:paraId="4BBDA90E">
      <w:pPr>
        <w:pStyle w:val="11"/>
        <w:spacing w:beforeAutospacing="0" w:afterAutospacing="0" w:line="480" w:lineRule="auto"/>
        <w:ind w:firstLine="540" w:firstLineChars="224"/>
        <w:jc w:val="both"/>
        <w:rPr>
          <w:b/>
          <w:bCs/>
          <w:color w:val="auto"/>
          <w:highlight w:val="none"/>
        </w:rPr>
      </w:pPr>
    </w:p>
    <w:p w14:paraId="2E48795D">
      <w:pPr>
        <w:pStyle w:val="11"/>
        <w:spacing w:beforeAutospacing="0" w:afterAutospacing="0" w:line="480" w:lineRule="auto"/>
        <w:ind w:firstLine="540" w:firstLineChars="224"/>
        <w:jc w:val="both"/>
        <w:rPr>
          <w:b/>
          <w:bCs/>
          <w:color w:val="auto"/>
          <w:highlight w:val="none"/>
        </w:rPr>
      </w:pPr>
    </w:p>
    <w:p w14:paraId="2F08EB9A">
      <w:pPr>
        <w:pStyle w:val="11"/>
        <w:spacing w:beforeAutospacing="0" w:afterAutospacing="0" w:line="480" w:lineRule="auto"/>
        <w:ind w:firstLine="540" w:firstLineChars="224"/>
        <w:jc w:val="both"/>
        <w:rPr>
          <w:b/>
          <w:bCs/>
          <w:color w:val="auto"/>
          <w:highlight w:val="none"/>
        </w:rPr>
      </w:pPr>
    </w:p>
    <w:p w14:paraId="68127DD2">
      <w:pPr>
        <w:pStyle w:val="11"/>
        <w:spacing w:beforeAutospacing="0" w:afterAutospacing="0" w:line="480" w:lineRule="auto"/>
        <w:ind w:firstLine="540" w:firstLineChars="224"/>
        <w:jc w:val="both"/>
        <w:rPr>
          <w:b/>
          <w:bCs/>
          <w:color w:val="auto"/>
          <w:highlight w:val="none"/>
        </w:rPr>
      </w:pPr>
    </w:p>
    <w:p w14:paraId="45DB4379">
      <w:pPr>
        <w:pStyle w:val="11"/>
        <w:spacing w:beforeAutospacing="0" w:afterAutospacing="0" w:line="480" w:lineRule="auto"/>
        <w:ind w:firstLine="540" w:firstLineChars="224"/>
        <w:jc w:val="both"/>
        <w:rPr>
          <w:b/>
          <w:bCs/>
          <w:color w:val="auto"/>
          <w:highlight w:val="none"/>
        </w:rPr>
      </w:pPr>
    </w:p>
    <w:p w14:paraId="120458EB">
      <w:pPr>
        <w:pStyle w:val="11"/>
        <w:spacing w:beforeAutospacing="0" w:afterAutospacing="0" w:line="480" w:lineRule="auto"/>
        <w:ind w:firstLine="540" w:firstLineChars="224"/>
        <w:jc w:val="both"/>
        <w:rPr>
          <w:b/>
          <w:bCs/>
          <w:color w:val="auto"/>
          <w:highlight w:val="none"/>
        </w:rPr>
      </w:pPr>
    </w:p>
    <w:p w14:paraId="5525655E">
      <w:pPr>
        <w:pStyle w:val="11"/>
        <w:spacing w:beforeAutospacing="0" w:afterAutospacing="0" w:line="480" w:lineRule="auto"/>
        <w:ind w:firstLine="540" w:firstLineChars="224"/>
        <w:jc w:val="both"/>
        <w:rPr>
          <w:b/>
          <w:bCs/>
          <w:color w:val="auto"/>
          <w:highlight w:val="none"/>
        </w:rPr>
      </w:pPr>
    </w:p>
    <w:p w14:paraId="6B60690C">
      <w:pPr>
        <w:pStyle w:val="11"/>
        <w:spacing w:beforeAutospacing="0" w:afterAutospacing="0" w:line="480" w:lineRule="auto"/>
        <w:ind w:firstLine="540" w:firstLineChars="224"/>
        <w:jc w:val="both"/>
        <w:rPr>
          <w:b/>
          <w:bCs/>
          <w:color w:val="auto"/>
          <w:highlight w:val="none"/>
        </w:rPr>
      </w:pPr>
    </w:p>
    <w:p w14:paraId="65591F24">
      <w:pPr>
        <w:pStyle w:val="11"/>
        <w:spacing w:beforeAutospacing="0" w:afterAutospacing="0" w:line="480" w:lineRule="auto"/>
        <w:ind w:firstLine="540" w:firstLineChars="224"/>
        <w:jc w:val="both"/>
        <w:rPr>
          <w:b/>
          <w:bCs/>
          <w:color w:val="auto"/>
          <w:highlight w:val="none"/>
        </w:rPr>
      </w:pPr>
    </w:p>
    <w:p w14:paraId="564505F2">
      <w:pPr>
        <w:pStyle w:val="11"/>
        <w:spacing w:beforeAutospacing="0" w:afterAutospacing="0" w:line="480" w:lineRule="auto"/>
        <w:ind w:firstLine="540" w:firstLineChars="224"/>
        <w:jc w:val="both"/>
        <w:rPr>
          <w:b/>
          <w:bCs/>
          <w:color w:val="auto"/>
          <w:highlight w:val="none"/>
        </w:rPr>
      </w:pPr>
    </w:p>
    <w:p w14:paraId="1ED49930">
      <w:pPr>
        <w:rPr>
          <w:rFonts w:hint="eastAsia" w:ascii="黑体" w:hAnsi="黑体" w:eastAsia="黑体" w:cs="黑体"/>
          <w:b/>
          <w:bCs w:val="0"/>
          <w:color w:val="auto"/>
          <w:kern w:val="0"/>
          <w:sz w:val="32"/>
          <w:szCs w:val="32"/>
          <w:highlight w:val="none"/>
        </w:rPr>
      </w:pPr>
      <w:bookmarkStart w:id="89" w:name="_Toc16083"/>
      <w:bookmarkStart w:id="90" w:name="_Toc13726"/>
      <w:bookmarkStart w:id="91" w:name="_Toc12888"/>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14:paraId="29FB93B4">
      <w:pPr>
        <w:bidi w:val="0"/>
      </w:pPr>
    </w:p>
    <w:p w14:paraId="1C2687A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543362B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1E5BE9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02B4DEB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1015585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7E89F2F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776AD94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7FF2EE2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493CBAA6">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427A501F">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3D287DA7">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467CB8DE">
      <w:pPr>
        <w:widowControl/>
        <w:spacing w:line="360" w:lineRule="auto"/>
        <w:ind w:firstLine="4305" w:firstLineChars="2050"/>
        <w:jc w:val="left"/>
        <w:rPr>
          <w:rFonts w:ascii="宋体" w:hAnsi="宋体" w:cs="宋体"/>
          <w:color w:val="auto"/>
          <w:kern w:val="0"/>
          <w:szCs w:val="21"/>
          <w:highlight w:val="none"/>
        </w:rPr>
      </w:pPr>
    </w:p>
    <w:p w14:paraId="0139A9FD">
      <w:pPr>
        <w:pStyle w:val="31"/>
        <w:rPr>
          <w:rFonts w:ascii="宋体" w:hAnsi="宋体" w:cs="宋体"/>
          <w:color w:val="auto"/>
          <w:kern w:val="0"/>
          <w:szCs w:val="21"/>
          <w:highlight w:val="none"/>
        </w:rPr>
      </w:pPr>
    </w:p>
    <w:p w14:paraId="65B96842">
      <w:pPr>
        <w:pStyle w:val="32"/>
        <w:rPr>
          <w:rFonts w:ascii="宋体" w:hAnsi="宋体" w:cs="宋体"/>
          <w:color w:val="auto"/>
          <w:kern w:val="0"/>
          <w:szCs w:val="21"/>
          <w:highlight w:val="none"/>
        </w:rPr>
      </w:pPr>
    </w:p>
    <w:p w14:paraId="05408B5E">
      <w:pPr>
        <w:pStyle w:val="11"/>
      </w:pPr>
    </w:p>
    <w:p w14:paraId="3799217F">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70AD735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48564C1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736787E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11A758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668829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00565E6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45CF087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3FEEEA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1F1BE22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7322BAE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03DC5FC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7D1C5D8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6B9CB73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321ED9B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29BB891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354A4E1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7DB2FBA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46307A2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0D96A4E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1D66D2F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B97762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D596C6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4ABB3FF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0609F3C5">
      <w:pPr>
        <w:pStyle w:val="11"/>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4BFB5">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63E84B9">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63E84B9">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B404">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3B0C54F">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3B0C54F">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E979EC7">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099">
    <w:pPr>
      <w:pStyle w:val="5"/>
      <w:jc w:val="center"/>
      <w:rPr>
        <w:rFonts w:hint="eastAsia"/>
      </w:rPr>
    </w:pPr>
    <w:r>
      <w:rPr>
        <w:rFonts w:hint="eastAsia" w:ascii="宋体" w:hAnsi="宋体" w:cs="宋体"/>
        <w:color w:val="auto"/>
        <w:szCs w:val="21"/>
        <w:highlight w:val="none"/>
        <w:u w:val="none"/>
        <w:shd w:val="clear" w:color="auto" w:fill="FFFFFF"/>
        <w:lang w:val="en-US" w:eastAsia="zh-CN"/>
      </w:rPr>
      <w:t>驻马店市中心医院水泵维修更换及保养采购项目采购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07EF6"/>
    <w:rsid w:val="058251D3"/>
    <w:rsid w:val="058C28F1"/>
    <w:rsid w:val="05945CCE"/>
    <w:rsid w:val="059D05A4"/>
    <w:rsid w:val="059D5E17"/>
    <w:rsid w:val="059E1E1A"/>
    <w:rsid w:val="05AB0A28"/>
    <w:rsid w:val="05AB0F81"/>
    <w:rsid w:val="05B93D6B"/>
    <w:rsid w:val="05C23EEE"/>
    <w:rsid w:val="05CA4074"/>
    <w:rsid w:val="05D53002"/>
    <w:rsid w:val="05D75738"/>
    <w:rsid w:val="05EB110D"/>
    <w:rsid w:val="05F17CC7"/>
    <w:rsid w:val="061E7D14"/>
    <w:rsid w:val="06446B44"/>
    <w:rsid w:val="064E336B"/>
    <w:rsid w:val="06560AED"/>
    <w:rsid w:val="066469C9"/>
    <w:rsid w:val="066646A1"/>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913377"/>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E75F1"/>
    <w:rsid w:val="0B5F0822"/>
    <w:rsid w:val="0B637D77"/>
    <w:rsid w:val="0B7006C4"/>
    <w:rsid w:val="0B726646"/>
    <w:rsid w:val="0B7606E8"/>
    <w:rsid w:val="0B924545"/>
    <w:rsid w:val="0BAC324F"/>
    <w:rsid w:val="0BC11EE9"/>
    <w:rsid w:val="0BF16C73"/>
    <w:rsid w:val="0BF72F1E"/>
    <w:rsid w:val="0C3152C1"/>
    <w:rsid w:val="0C3957A5"/>
    <w:rsid w:val="0C507E2F"/>
    <w:rsid w:val="0C594818"/>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2E111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0FF5D36"/>
    <w:rsid w:val="113329E7"/>
    <w:rsid w:val="113F294C"/>
    <w:rsid w:val="11437C85"/>
    <w:rsid w:val="11575085"/>
    <w:rsid w:val="1166372C"/>
    <w:rsid w:val="11700D10"/>
    <w:rsid w:val="1178125A"/>
    <w:rsid w:val="118441E0"/>
    <w:rsid w:val="1196056D"/>
    <w:rsid w:val="11D34654"/>
    <w:rsid w:val="11F327B3"/>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6450F"/>
    <w:rsid w:val="144B544C"/>
    <w:rsid w:val="145B7B45"/>
    <w:rsid w:val="14717443"/>
    <w:rsid w:val="14825F8A"/>
    <w:rsid w:val="148D52E3"/>
    <w:rsid w:val="14992B90"/>
    <w:rsid w:val="149F10C7"/>
    <w:rsid w:val="149F2FE4"/>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A32B2"/>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90511D"/>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C3567C"/>
    <w:rsid w:val="1A125525"/>
    <w:rsid w:val="1A5F4342"/>
    <w:rsid w:val="1A616E2C"/>
    <w:rsid w:val="1A7F369B"/>
    <w:rsid w:val="1A8C5D82"/>
    <w:rsid w:val="1A994988"/>
    <w:rsid w:val="1A9B546C"/>
    <w:rsid w:val="1AA3511F"/>
    <w:rsid w:val="1AAE3B54"/>
    <w:rsid w:val="1AC10987"/>
    <w:rsid w:val="1AF423FA"/>
    <w:rsid w:val="1AFD2ACC"/>
    <w:rsid w:val="1B0C5B32"/>
    <w:rsid w:val="1B0D3E82"/>
    <w:rsid w:val="1B1652AB"/>
    <w:rsid w:val="1B181CD5"/>
    <w:rsid w:val="1B265306"/>
    <w:rsid w:val="1B4F2450"/>
    <w:rsid w:val="1B530868"/>
    <w:rsid w:val="1B6573E8"/>
    <w:rsid w:val="1B8C18B7"/>
    <w:rsid w:val="1BB73AE1"/>
    <w:rsid w:val="1BC849BD"/>
    <w:rsid w:val="1BDA6D68"/>
    <w:rsid w:val="1BF14125"/>
    <w:rsid w:val="1C002CEE"/>
    <w:rsid w:val="1C555978"/>
    <w:rsid w:val="1C6554A1"/>
    <w:rsid w:val="1C7971B7"/>
    <w:rsid w:val="1C917D91"/>
    <w:rsid w:val="1CAB2820"/>
    <w:rsid w:val="1CD402EC"/>
    <w:rsid w:val="1CED16EF"/>
    <w:rsid w:val="1CF02333"/>
    <w:rsid w:val="1D0B56BA"/>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334EC9"/>
    <w:rsid w:val="1E443370"/>
    <w:rsid w:val="1E656063"/>
    <w:rsid w:val="1E6B06A5"/>
    <w:rsid w:val="1E7F7D9E"/>
    <w:rsid w:val="1E840DA4"/>
    <w:rsid w:val="1EA5444C"/>
    <w:rsid w:val="1EB350EF"/>
    <w:rsid w:val="1EC21749"/>
    <w:rsid w:val="1EEB7C4E"/>
    <w:rsid w:val="1F072441"/>
    <w:rsid w:val="1F171B83"/>
    <w:rsid w:val="1F2D491A"/>
    <w:rsid w:val="1F62502B"/>
    <w:rsid w:val="1F66355F"/>
    <w:rsid w:val="1F7369C7"/>
    <w:rsid w:val="1F94547B"/>
    <w:rsid w:val="1FA47700"/>
    <w:rsid w:val="1FAF308C"/>
    <w:rsid w:val="1FB64FF9"/>
    <w:rsid w:val="1FC11109"/>
    <w:rsid w:val="1FDA3223"/>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AC1078"/>
    <w:rsid w:val="21D10545"/>
    <w:rsid w:val="21E72B0B"/>
    <w:rsid w:val="21F66F4C"/>
    <w:rsid w:val="221F2D96"/>
    <w:rsid w:val="22246DB1"/>
    <w:rsid w:val="22440067"/>
    <w:rsid w:val="22597FB9"/>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896ED4"/>
    <w:rsid w:val="23940114"/>
    <w:rsid w:val="23B57016"/>
    <w:rsid w:val="23D4764B"/>
    <w:rsid w:val="23EC3718"/>
    <w:rsid w:val="24044EF2"/>
    <w:rsid w:val="2407139D"/>
    <w:rsid w:val="240B04F4"/>
    <w:rsid w:val="240E369A"/>
    <w:rsid w:val="242A0646"/>
    <w:rsid w:val="2435301D"/>
    <w:rsid w:val="243A0633"/>
    <w:rsid w:val="243D6E1A"/>
    <w:rsid w:val="24453D05"/>
    <w:rsid w:val="24507029"/>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7D2EE2"/>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1F1E8A"/>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12F25"/>
    <w:rsid w:val="2C2945BA"/>
    <w:rsid w:val="2C2E71FC"/>
    <w:rsid w:val="2C3F3A41"/>
    <w:rsid w:val="2C4431C4"/>
    <w:rsid w:val="2C62059F"/>
    <w:rsid w:val="2C6634FA"/>
    <w:rsid w:val="2C895082"/>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B50105"/>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0E2274D"/>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1FA74CA"/>
    <w:rsid w:val="320A3D3B"/>
    <w:rsid w:val="32176602"/>
    <w:rsid w:val="322A7699"/>
    <w:rsid w:val="322B25C6"/>
    <w:rsid w:val="32422E70"/>
    <w:rsid w:val="325E56C6"/>
    <w:rsid w:val="3275698A"/>
    <w:rsid w:val="327E7808"/>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78502D"/>
    <w:rsid w:val="35A815CB"/>
    <w:rsid w:val="35A85BD0"/>
    <w:rsid w:val="35AA1B9C"/>
    <w:rsid w:val="35DB09A6"/>
    <w:rsid w:val="36080591"/>
    <w:rsid w:val="3609472F"/>
    <w:rsid w:val="36203B2D"/>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7D6458"/>
    <w:rsid w:val="39922CCF"/>
    <w:rsid w:val="39A65327"/>
    <w:rsid w:val="39A65C9B"/>
    <w:rsid w:val="39BC5ED6"/>
    <w:rsid w:val="39D27231"/>
    <w:rsid w:val="39EB39E0"/>
    <w:rsid w:val="39EF02D4"/>
    <w:rsid w:val="3A11342A"/>
    <w:rsid w:val="3A153110"/>
    <w:rsid w:val="3A2149EA"/>
    <w:rsid w:val="3A2507C0"/>
    <w:rsid w:val="3A285AD8"/>
    <w:rsid w:val="3A393FA7"/>
    <w:rsid w:val="3A3A5A22"/>
    <w:rsid w:val="3A3C6A5B"/>
    <w:rsid w:val="3A524858"/>
    <w:rsid w:val="3A64203E"/>
    <w:rsid w:val="3A663D00"/>
    <w:rsid w:val="3A7428D0"/>
    <w:rsid w:val="3A923AE4"/>
    <w:rsid w:val="3AA50E25"/>
    <w:rsid w:val="3AC566E3"/>
    <w:rsid w:val="3AD6747A"/>
    <w:rsid w:val="3AD95C48"/>
    <w:rsid w:val="3B312338"/>
    <w:rsid w:val="3B3C5B77"/>
    <w:rsid w:val="3B3D0FF2"/>
    <w:rsid w:val="3B521A18"/>
    <w:rsid w:val="3B675BA4"/>
    <w:rsid w:val="3B8D2B96"/>
    <w:rsid w:val="3B923660"/>
    <w:rsid w:val="3BCA44BE"/>
    <w:rsid w:val="3BDF066B"/>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A106E"/>
    <w:rsid w:val="3E36303B"/>
    <w:rsid w:val="3E526044"/>
    <w:rsid w:val="3E5C591E"/>
    <w:rsid w:val="3E6C2B3A"/>
    <w:rsid w:val="3E8C5311"/>
    <w:rsid w:val="3E8E7E55"/>
    <w:rsid w:val="3EB61473"/>
    <w:rsid w:val="3EC66011"/>
    <w:rsid w:val="3ED75B7F"/>
    <w:rsid w:val="3F1E0830"/>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05505"/>
    <w:rsid w:val="40920B61"/>
    <w:rsid w:val="4096632A"/>
    <w:rsid w:val="40991379"/>
    <w:rsid w:val="409B3C3D"/>
    <w:rsid w:val="40F701DF"/>
    <w:rsid w:val="40FD480A"/>
    <w:rsid w:val="412A32F8"/>
    <w:rsid w:val="417F433E"/>
    <w:rsid w:val="419C4043"/>
    <w:rsid w:val="41B7239D"/>
    <w:rsid w:val="41FF3845"/>
    <w:rsid w:val="421104A9"/>
    <w:rsid w:val="42143B88"/>
    <w:rsid w:val="42164586"/>
    <w:rsid w:val="42336996"/>
    <w:rsid w:val="425B5DD1"/>
    <w:rsid w:val="4260300C"/>
    <w:rsid w:val="42755200"/>
    <w:rsid w:val="42772802"/>
    <w:rsid w:val="427C799E"/>
    <w:rsid w:val="42800B9B"/>
    <w:rsid w:val="4281223D"/>
    <w:rsid w:val="42A06B6C"/>
    <w:rsid w:val="42A27996"/>
    <w:rsid w:val="42A32246"/>
    <w:rsid w:val="42AA04E2"/>
    <w:rsid w:val="42EA5650"/>
    <w:rsid w:val="431408DA"/>
    <w:rsid w:val="4331401E"/>
    <w:rsid w:val="43486FC5"/>
    <w:rsid w:val="43591DDA"/>
    <w:rsid w:val="435A0DF2"/>
    <w:rsid w:val="436C42E1"/>
    <w:rsid w:val="43747266"/>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07929"/>
    <w:rsid w:val="45940F0E"/>
    <w:rsid w:val="45AC5DBA"/>
    <w:rsid w:val="45B544A8"/>
    <w:rsid w:val="45C647AF"/>
    <w:rsid w:val="45DD529D"/>
    <w:rsid w:val="45E57886"/>
    <w:rsid w:val="45E945CC"/>
    <w:rsid w:val="45FB77CB"/>
    <w:rsid w:val="46003076"/>
    <w:rsid w:val="46026F63"/>
    <w:rsid w:val="46177E29"/>
    <w:rsid w:val="46205B7F"/>
    <w:rsid w:val="464C41E4"/>
    <w:rsid w:val="465D501C"/>
    <w:rsid w:val="466367DB"/>
    <w:rsid w:val="46686D18"/>
    <w:rsid w:val="466D15DA"/>
    <w:rsid w:val="46BF7E28"/>
    <w:rsid w:val="46C3037C"/>
    <w:rsid w:val="46FF15E0"/>
    <w:rsid w:val="4700581C"/>
    <w:rsid w:val="4702516A"/>
    <w:rsid w:val="470B38B4"/>
    <w:rsid w:val="474A4B33"/>
    <w:rsid w:val="47665A15"/>
    <w:rsid w:val="47677941"/>
    <w:rsid w:val="477F1660"/>
    <w:rsid w:val="4788232A"/>
    <w:rsid w:val="478B0398"/>
    <w:rsid w:val="478F5D0B"/>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8E10E1"/>
    <w:rsid w:val="4B9802B0"/>
    <w:rsid w:val="4B9E65BE"/>
    <w:rsid w:val="4B9F33A8"/>
    <w:rsid w:val="4BA80AFD"/>
    <w:rsid w:val="4BB033BA"/>
    <w:rsid w:val="4BB469AD"/>
    <w:rsid w:val="4BC06040"/>
    <w:rsid w:val="4BF441D2"/>
    <w:rsid w:val="4C122A2C"/>
    <w:rsid w:val="4C1C2A09"/>
    <w:rsid w:val="4C423098"/>
    <w:rsid w:val="4C694192"/>
    <w:rsid w:val="4C7964D9"/>
    <w:rsid w:val="4C9269F6"/>
    <w:rsid w:val="4CC84335"/>
    <w:rsid w:val="4CE9350A"/>
    <w:rsid w:val="4D225F85"/>
    <w:rsid w:val="4D297BF3"/>
    <w:rsid w:val="4D2D0EAF"/>
    <w:rsid w:val="4D795A49"/>
    <w:rsid w:val="4D7F0082"/>
    <w:rsid w:val="4D952FD9"/>
    <w:rsid w:val="4D970662"/>
    <w:rsid w:val="4DB33393"/>
    <w:rsid w:val="4DBC3CE3"/>
    <w:rsid w:val="4DCB51C5"/>
    <w:rsid w:val="4DCF1E0D"/>
    <w:rsid w:val="4DD632D9"/>
    <w:rsid w:val="4DD67B6B"/>
    <w:rsid w:val="4DE05D9E"/>
    <w:rsid w:val="4DE05DF9"/>
    <w:rsid w:val="4DE44800"/>
    <w:rsid w:val="4DEE0709"/>
    <w:rsid w:val="4DEF62A5"/>
    <w:rsid w:val="4DFC14EA"/>
    <w:rsid w:val="4DFF6815"/>
    <w:rsid w:val="4E0A3427"/>
    <w:rsid w:val="4E2423AC"/>
    <w:rsid w:val="4E287F63"/>
    <w:rsid w:val="4E304B5D"/>
    <w:rsid w:val="4E611B8B"/>
    <w:rsid w:val="4E6279D7"/>
    <w:rsid w:val="4E682F8C"/>
    <w:rsid w:val="4E6A7BB7"/>
    <w:rsid w:val="4EB23220"/>
    <w:rsid w:val="4F0773B4"/>
    <w:rsid w:val="4F307BB1"/>
    <w:rsid w:val="4F3D562D"/>
    <w:rsid w:val="4F5C4EE0"/>
    <w:rsid w:val="4F6E1972"/>
    <w:rsid w:val="4F943166"/>
    <w:rsid w:val="4F9C19A5"/>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8E12DB"/>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5F7D63"/>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6E7A93"/>
    <w:rsid w:val="56844CEA"/>
    <w:rsid w:val="56990B7C"/>
    <w:rsid w:val="569E1126"/>
    <w:rsid w:val="56A8690E"/>
    <w:rsid w:val="56B80DEB"/>
    <w:rsid w:val="56D677BC"/>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A0A4306"/>
    <w:rsid w:val="5A0A5DD6"/>
    <w:rsid w:val="5A10435C"/>
    <w:rsid w:val="5A2654CC"/>
    <w:rsid w:val="5A2F54BD"/>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3C665E"/>
    <w:rsid w:val="5B585171"/>
    <w:rsid w:val="5B585B78"/>
    <w:rsid w:val="5B6D62B9"/>
    <w:rsid w:val="5B746CFA"/>
    <w:rsid w:val="5B9A2B59"/>
    <w:rsid w:val="5BC0085A"/>
    <w:rsid w:val="5BE03293"/>
    <w:rsid w:val="5BF03D58"/>
    <w:rsid w:val="5BF20AFB"/>
    <w:rsid w:val="5BFF562A"/>
    <w:rsid w:val="5C1A6BB2"/>
    <w:rsid w:val="5C37233A"/>
    <w:rsid w:val="5C5355FE"/>
    <w:rsid w:val="5C5A49A5"/>
    <w:rsid w:val="5C6715FE"/>
    <w:rsid w:val="5C6F4105"/>
    <w:rsid w:val="5CBB7F6F"/>
    <w:rsid w:val="5CC248CE"/>
    <w:rsid w:val="5D042FB1"/>
    <w:rsid w:val="5D442CB4"/>
    <w:rsid w:val="5D564B8D"/>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260774"/>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038BB"/>
    <w:rsid w:val="618B7207"/>
    <w:rsid w:val="61907E69"/>
    <w:rsid w:val="61A90D68"/>
    <w:rsid w:val="61E6537B"/>
    <w:rsid w:val="62065A1D"/>
    <w:rsid w:val="621775E2"/>
    <w:rsid w:val="621C0D9D"/>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75341"/>
    <w:rsid w:val="63A85E90"/>
    <w:rsid w:val="63A962DB"/>
    <w:rsid w:val="63AB1A91"/>
    <w:rsid w:val="63B82D47"/>
    <w:rsid w:val="63C74D38"/>
    <w:rsid w:val="63EE4692"/>
    <w:rsid w:val="63FD622D"/>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111FA"/>
    <w:rsid w:val="65A83379"/>
    <w:rsid w:val="65B40E9C"/>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9E35C6"/>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9D7E8D"/>
    <w:rsid w:val="68A026F3"/>
    <w:rsid w:val="68AF6C13"/>
    <w:rsid w:val="68E32614"/>
    <w:rsid w:val="68ED0B31"/>
    <w:rsid w:val="68F25680"/>
    <w:rsid w:val="690E07C7"/>
    <w:rsid w:val="69236A65"/>
    <w:rsid w:val="692E469B"/>
    <w:rsid w:val="69315C48"/>
    <w:rsid w:val="694019EC"/>
    <w:rsid w:val="694841AF"/>
    <w:rsid w:val="69584DB4"/>
    <w:rsid w:val="696C3D80"/>
    <w:rsid w:val="698A5EE4"/>
    <w:rsid w:val="69C811ED"/>
    <w:rsid w:val="69D33070"/>
    <w:rsid w:val="69DF102E"/>
    <w:rsid w:val="69E97E75"/>
    <w:rsid w:val="69FB5D9E"/>
    <w:rsid w:val="69FF347E"/>
    <w:rsid w:val="69FF6FDA"/>
    <w:rsid w:val="6A1A3007"/>
    <w:rsid w:val="6A1E645E"/>
    <w:rsid w:val="6A417049"/>
    <w:rsid w:val="6A7903E5"/>
    <w:rsid w:val="6A8219B9"/>
    <w:rsid w:val="6AA03032"/>
    <w:rsid w:val="6AA86FEC"/>
    <w:rsid w:val="6ACB20F7"/>
    <w:rsid w:val="6ADA6AC4"/>
    <w:rsid w:val="6ADB11D6"/>
    <w:rsid w:val="6B1A2C3C"/>
    <w:rsid w:val="6B1D4996"/>
    <w:rsid w:val="6B221F4E"/>
    <w:rsid w:val="6B2E623B"/>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C1854"/>
    <w:rsid w:val="6CE70FA1"/>
    <w:rsid w:val="6CF05300"/>
    <w:rsid w:val="6CFA6351"/>
    <w:rsid w:val="6CFC3C40"/>
    <w:rsid w:val="6D2F6F7D"/>
    <w:rsid w:val="6D480984"/>
    <w:rsid w:val="6D612222"/>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6A02D5"/>
    <w:rsid w:val="73737DA5"/>
    <w:rsid w:val="73740A39"/>
    <w:rsid w:val="73783823"/>
    <w:rsid w:val="73887B3E"/>
    <w:rsid w:val="73892412"/>
    <w:rsid w:val="73AF2114"/>
    <w:rsid w:val="73E96BCA"/>
    <w:rsid w:val="73EE4A6E"/>
    <w:rsid w:val="741048BC"/>
    <w:rsid w:val="742E78D4"/>
    <w:rsid w:val="74317498"/>
    <w:rsid w:val="74335A84"/>
    <w:rsid w:val="743A6A13"/>
    <w:rsid w:val="74470497"/>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832D41"/>
    <w:rsid w:val="76A473C3"/>
    <w:rsid w:val="76BB1CAB"/>
    <w:rsid w:val="76C04050"/>
    <w:rsid w:val="76D67314"/>
    <w:rsid w:val="76E00193"/>
    <w:rsid w:val="76E65049"/>
    <w:rsid w:val="76F71B5D"/>
    <w:rsid w:val="77076007"/>
    <w:rsid w:val="77413F7E"/>
    <w:rsid w:val="77464076"/>
    <w:rsid w:val="7758241F"/>
    <w:rsid w:val="777A7D22"/>
    <w:rsid w:val="77835654"/>
    <w:rsid w:val="7797109C"/>
    <w:rsid w:val="779A2A38"/>
    <w:rsid w:val="77B0207F"/>
    <w:rsid w:val="77B4450A"/>
    <w:rsid w:val="77B46E73"/>
    <w:rsid w:val="77E37A12"/>
    <w:rsid w:val="77FE3468"/>
    <w:rsid w:val="78250553"/>
    <w:rsid w:val="7843112C"/>
    <w:rsid w:val="784A0E67"/>
    <w:rsid w:val="784E2046"/>
    <w:rsid w:val="78546F0C"/>
    <w:rsid w:val="786778FE"/>
    <w:rsid w:val="78CB5C10"/>
    <w:rsid w:val="78EE1C79"/>
    <w:rsid w:val="78F85605"/>
    <w:rsid w:val="78FA66FA"/>
    <w:rsid w:val="79424F6E"/>
    <w:rsid w:val="796D454F"/>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A64731"/>
    <w:rsid w:val="7AD60EB8"/>
    <w:rsid w:val="7ADA73A4"/>
    <w:rsid w:val="7AE66B99"/>
    <w:rsid w:val="7AF34646"/>
    <w:rsid w:val="7AF950F6"/>
    <w:rsid w:val="7AFE508C"/>
    <w:rsid w:val="7B0A3BCA"/>
    <w:rsid w:val="7B345AA9"/>
    <w:rsid w:val="7B4048C1"/>
    <w:rsid w:val="7B73082F"/>
    <w:rsid w:val="7B795F49"/>
    <w:rsid w:val="7B7B492E"/>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5C6187"/>
    <w:rsid w:val="7D777A3E"/>
    <w:rsid w:val="7D9005BC"/>
    <w:rsid w:val="7D9F0AD0"/>
    <w:rsid w:val="7DD12BB7"/>
    <w:rsid w:val="7DF223A2"/>
    <w:rsid w:val="7DFF0955"/>
    <w:rsid w:val="7E0B750E"/>
    <w:rsid w:val="7E1939E8"/>
    <w:rsid w:val="7E2400E7"/>
    <w:rsid w:val="7E2822EA"/>
    <w:rsid w:val="7E2A20CE"/>
    <w:rsid w:val="7E355A7B"/>
    <w:rsid w:val="7E40101C"/>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31"/>
    <w:basedOn w:val="35"/>
    <w:autoRedefine/>
    <w:qFormat/>
    <w:uiPriority w:val="0"/>
    <w:rPr>
      <w:rFonts w:hint="eastAsia" w:ascii="仿宋" w:hAnsi="仿宋" w:eastAsia="仿宋" w:cs="仿宋"/>
      <w:color w:val="000000"/>
      <w:sz w:val="20"/>
      <w:szCs w:val="20"/>
      <w:u w:val="none"/>
    </w:rPr>
  </w:style>
  <w:style w:type="character" w:customStyle="1" w:styleId="93">
    <w:name w:val="font41"/>
    <w:basedOn w:val="35"/>
    <w:autoRedefine/>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15837</Words>
  <Characters>16936</Characters>
  <Lines>50</Lines>
  <Paragraphs>68</Paragraphs>
  <TotalTime>2</TotalTime>
  <ScaleCrop>false</ScaleCrop>
  <LinksUpToDate>false</LinksUpToDate>
  <CharactersWithSpaces>17983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2024-07-22T07:23:16Z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97D871F7AEC646C79D5E379EF5A64E42_13</vt:lpwstr>
  </property>
</Properties>
</file>